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B2F7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lang w:eastAsia="zh-CN"/>
        </w:rPr>
      </w:pPr>
      <w:r>
        <w:rPr>
          <w:rFonts w:hint="eastAsia" w:ascii="方正小标宋简体" w:hAnsi="方正小标宋简体" w:eastAsia="方正小标宋简体" w:cs="方正小标宋简体"/>
          <w:b w:val="0"/>
          <w:bCs/>
          <w:i w:val="0"/>
          <w:caps w:val="0"/>
          <w:color w:val="000000"/>
          <w:spacing w:val="0"/>
          <w:sz w:val="44"/>
          <w:szCs w:val="44"/>
          <w:shd w:val="clear" w:fill="FFFFFF"/>
          <w:lang w:eastAsia="zh-CN"/>
        </w:rPr>
        <w:t>紫云自治县文体广电旅游局</w:t>
      </w:r>
    </w:p>
    <w:p w14:paraId="0FF19A0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rPr>
      </w:pPr>
      <w:r>
        <w:rPr>
          <w:rFonts w:hint="eastAsia" w:ascii="方正小标宋简体" w:hAnsi="方正小标宋简体" w:eastAsia="方正小标宋简体" w:cs="方正小标宋简体"/>
          <w:b w:val="0"/>
          <w:bCs/>
          <w:i w:val="0"/>
          <w:caps w:val="0"/>
          <w:color w:val="000000"/>
          <w:spacing w:val="0"/>
          <w:sz w:val="44"/>
          <w:szCs w:val="44"/>
          <w:shd w:val="clear" w:fill="FFFFFF"/>
        </w:rPr>
        <w:t>重大执法决定法制审核目录清单</w:t>
      </w:r>
    </w:p>
    <w:tbl>
      <w:tblPr>
        <w:tblStyle w:val="4"/>
        <w:tblW w:w="14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990"/>
        <w:gridCol w:w="1350"/>
        <w:gridCol w:w="4335"/>
        <w:gridCol w:w="5040"/>
        <w:gridCol w:w="2017"/>
      </w:tblGrid>
      <w:tr w14:paraId="152D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376616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黑体" w:hAnsi="黑体" w:eastAsia="黑体" w:cs="宋体"/>
                <w:sz w:val="21"/>
                <w:szCs w:val="21"/>
                <w:highlight w:val="yellow"/>
              </w:rPr>
              <w:t>序号</w:t>
            </w:r>
          </w:p>
        </w:tc>
        <w:tc>
          <w:tcPr>
            <w:tcW w:w="990" w:type="dxa"/>
            <w:vAlign w:val="center"/>
          </w:tcPr>
          <w:p w14:paraId="3E8D876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宋体"/>
                <w:szCs w:val="21"/>
                <w:highlight w:val="yellow"/>
                <w:lang w:eastAsia="zh-CN"/>
              </w:rPr>
            </w:pPr>
            <w:r>
              <w:rPr>
                <w:rFonts w:hint="eastAsia" w:ascii="黑体" w:hAnsi="黑体" w:eastAsia="黑体" w:cs="宋体"/>
                <w:szCs w:val="21"/>
                <w:highlight w:val="yellow"/>
                <w:lang w:eastAsia="zh-CN"/>
              </w:rPr>
              <w:t>行政执</w:t>
            </w:r>
          </w:p>
          <w:p w14:paraId="5D0127A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黑体" w:hAnsi="黑体" w:eastAsia="黑体" w:cs="宋体"/>
                <w:szCs w:val="21"/>
                <w:highlight w:val="yellow"/>
                <w:lang w:eastAsia="zh-CN"/>
              </w:rPr>
              <w:t>法类别</w:t>
            </w:r>
          </w:p>
        </w:tc>
        <w:tc>
          <w:tcPr>
            <w:tcW w:w="1350" w:type="dxa"/>
            <w:vAlign w:val="center"/>
          </w:tcPr>
          <w:p w14:paraId="41E2BFF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lang w:eastAsia="zh-CN"/>
              </w:rPr>
            </w:pPr>
            <w:r>
              <w:rPr>
                <w:rFonts w:hint="eastAsia" w:ascii="黑体" w:hAnsi="黑体" w:eastAsia="黑体" w:cs="黑体"/>
                <w:b w:val="0"/>
                <w:bCs/>
                <w:i w:val="0"/>
                <w:caps w:val="0"/>
                <w:color w:val="333333"/>
                <w:spacing w:val="0"/>
                <w:sz w:val="21"/>
                <w:szCs w:val="21"/>
                <w:shd w:val="clear" w:fill="FFFFFF"/>
                <w:lang w:eastAsia="zh-CN"/>
              </w:rPr>
              <w:t>所属领域</w:t>
            </w:r>
          </w:p>
        </w:tc>
        <w:tc>
          <w:tcPr>
            <w:tcW w:w="4335" w:type="dxa"/>
            <w:vAlign w:val="center"/>
          </w:tcPr>
          <w:p w14:paraId="424E474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黑体" w:hAnsi="黑体" w:eastAsia="黑体" w:cs="黑体"/>
                <w:b w:val="0"/>
                <w:bCs/>
                <w:i w:val="0"/>
                <w:caps w:val="0"/>
                <w:color w:val="333333"/>
                <w:spacing w:val="0"/>
                <w:sz w:val="21"/>
                <w:szCs w:val="21"/>
                <w:shd w:val="clear" w:fill="FFFFFF"/>
              </w:rPr>
              <w:t>重大行政执法决定法制审核事项名称</w:t>
            </w:r>
          </w:p>
        </w:tc>
        <w:tc>
          <w:tcPr>
            <w:tcW w:w="5040" w:type="dxa"/>
            <w:vAlign w:val="center"/>
          </w:tcPr>
          <w:p w14:paraId="513BC47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黑体" w:hAnsi="黑体" w:eastAsia="黑体" w:cs="黑体"/>
                <w:b w:val="0"/>
                <w:bCs/>
                <w:i w:val="0"/>
                <w:caps w:val="0"/>
                <w:color w:val="333333"/>
                <w:spacing w:val="0"/>
                <w:sz w:val="21"/>
                <w:szCs w:val="21"/>
                <w:shd w:val="clear" w:fill="FFFFFF"/>
              </w:rPr>
              <w:t>重大行政执法决定法制审核标准</w:t>
            </w:r>
          </w:p>
        </w:tc>
        <w:tc>
          <w:tcPr>
            <w:tcW w:w="2017" w:type="dxa"/>
            <w:vAlign w:val="center"/>
          </w:tcPr>
          <w:p w14:paraId="1928AB9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lang w:eastAsia="zh-CN"/>
              </w:rPr>
            </w:pPr>
            <w:r>
              <w:rPr>
                <w:rFonts w:hint="eastAsia" w:ascii="黑体" w:hAnsi="黑体" w:eastAsia="黑体" w:cs="黑体"/>
                <w:b w:val="0"/>
                <w:bCs/>
                <w:i w:val="0"/>
                <w:caps w:val="0"/>
                <w:color w:val="000000"/>
                <w:spacing w:val="0"/>
                <w:sz w:val="21"/>
                <w:szCs w:val="21"/>
                <w:shd w:val="clear" w:fill="FFFFFF"/>
                <w:vertAlign w:val="baseline"/>
                <w:lang w:eastAsia="zh-CN"/>
              </w:rPr>
              <w:t>备注</w:t>
            </w:r>
          </w:p>
        </w:tc>
      </w:tr>
      <w:tr w14:paraId="387A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F772FA1">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EEA0327">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FF0000"/>
                <w:kern w:val="0"/>
                <w:sz w:val="18"/>
                <w:szCs w:val="18"/>
                <w:highlight w:val="yellow"/>
                <w:lang w:bidi="ar"/>
              </w:rPr>
              <w:t>行政处罚</w:t>
            </w:r>
          </w:p>
        </w:tc>
        <w:tc>
          <w:tcPr>
            <w:tcW w:w="1350" w:type="dxa"/>
            <w:vAlign w:val="center"/>
          </w:tcPr>
          <w:p w14:paraId="7DCA052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lang w:eastAsia="zh-CN"/>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4960E98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对未经批准，擅自设立出版物的出版、印刷或者复制、进口单位，或者擅自从事出版物的出版、印刷或者复制、进口、发行业务，假冒出版单位名称或者伪造、假冒报纸、期刊名称出版出版物的处罚</w:t>
            </w:r>
          </w:p>
        </w:tc>
        <w:tc>
          <w:tcPr>
            <w:tcW w:w="5040" w:type="dxa"/>
            <w:vAlign w:val="center"/>
          </w:tcPr>
          <w:p w14:paraId="42F16EEE">
            <w:pPr>
              <w:widowControl/>
              <w:numPr>
                <w:ilvl w:val="0"/>
                <w:numId w:val="0"/>
              </w:numPr>
              <w:spacing w:line="240" w:lineRule="exact"/>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予以取缔</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E0D054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E4D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2780E68">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94220A3">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86CCA6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6DACC19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对《出版管理条例》（2016修订）第六十二条规定行为的处罚</w:t>
            </w:r>
          </w:p>
        </w:tc>
        <w:tc>
          <w:tcPr>
            <w:tcW w:w="5040" w:type="dxa"/>
            <w:vAlign w:val="center"/>
          </w:tcPr>
          <w:p w14:paraId="247216FC">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AD973C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A5E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0F02F01A">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39F5270F">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172371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7F00DD60">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对《出版管理条例》（2016修订）第六十三条规定行为的处罚</w:t>
            </w:r>
          </w:p>
        </w:tc>
        <w:tc>
          <w:tcPr>
            <w:tcW w:w="5040" w:type="dxa"/>
            <w:vAlign w:val="center"/>
          </w:tcPr>
          <w:p w14:paraId="0E3B753E">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BE42B2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720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C899A23">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414310C">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6F6A958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628CD9B5">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对《出版管理条例》（2016修订）第六十五条规定行为的处罚</w:t>
            </w:r>
          </w:p>
        </w:tc>
        <w:tc>
          <w:tcPr>
            <w:tcW w:w="5040" w:type="dxa"/>
            <w:vAlign w:val="center"/>
          </w:tcPr>
          <w:p w14:paraId="40093A7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7EFB8C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22F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974FB86">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36ADE15">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41D73F0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6B2E340F">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对《出版管理条例》（2016修订）第六十六条规定行为的处罚</w:t>
            </w:r>
          </w:p>
        </w:tc>
        <w:tc>
          <w:tcPr>
            <w:tcW w:w="5040" w:type="dxa"/>
            <w:vAlign w:val="center"/>
          </w:tcPr>
          <w:p w14:paraId="1CEA4B99">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B90234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F99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ABDDDA0">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B9C9C36">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2C37955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0B8D51B4">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对《出版管理条例》（2016修订）第六十七条规定行为的处罚</w:t>
            </w:r>
          </w:p>
        </w:tc>
        <w:tc>
          <w:tcPr>
            <w:tcW w:w="5040" w:type="dxa"/>
            <w:vAlign w:val="center"/>
          </w:tcPr>
          <w:p w14:paraId="3D8E949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停业整顿</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吊销许可证</w:t>
            </w:r>
            <w:r>
              <w:rPr>
                <w:rFonts w:hint="eastAsia" w:ascii="宋体" w:hAnsi="宋体" w:eastAsia="宋体" w:cs="宋体"/>
                <w:i w:val="0"/>
                <w:caps w:val="0"/>
                <w:color w:val="333333"/>
                <w:spacing w:val="0"/>
                <w:sz w:val="18"/>
                <w:szCs w:val="18"/>
                <w:shd w:val="clear" w:fill="FFFFFF"/>
              </w:rPr>
              <w:t>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3316A0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BB6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33D3A88">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E576F45">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416EB1A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6BEF80D7">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对未经批准，举办境外出版物展览的处罚</w:t>
            </w:r>
          </w:p>
        </w:tc>
        <w:tc>
          <w:tcPr>
            <w:tcW w:w="5040" w:type="dxa"/>
            <w:vAlign w:val="center"/>
          </w:tcPr>
          <w:p w14:paraId="04F1994D">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停业整顿</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吊销许可证</w:t>
            </w:r>
            <w:r>
              <w:rPr>
                <w:rFonts w:hint="eastAsia" w:ascii="宋体" w:hAnsi="宋体" w:eastAsia="宋体" w:cs="宋体"/>
                <w:i w:val="0"/>
                <w:caps w:val="0"/>
                <w:color w:val="333333"/>
                <w:spacing w:val="0"/>
                <w:sz w:val="18"/>
                <w:szCs w:val="18"/>
                <w:shd w:val="clear" w:fill="FFFFFF"/>
              </w:rPr>
              <w:t>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568BCE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6F1B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7148938">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ABDE9BA">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24C1239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6A4E70CF">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对《出版物市场管理规定》第三十七条规定行为的处罚</w:t>
            </w:r>
          </w:p>
        </w:tc>
        <w:tc>
          <w:tcPr>
            <w:tcW w:w="5040" w:type="dxa"/>
            <w:vAlign w:val="center"/>
          </w:tcPr>
          <w:p w14:paraId="4CED26AA">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1E4686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ACF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5FB2149">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BD3A3EB">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6CEEE41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7E7590C7">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对《出版物市场管理规定》第三十八条规定行为的处罚</w:t>
            </w:r>
          </w:p>
        </w:tc>
        <w:tc>
          <w:tcPr>
            <w:tcW w:w="5040" w:type="dxa"/>
            <w:vAlign w:val="center"/>
          </w:tcPr>
          <w:p w14:paraId="4C664446">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73760F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3AD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50D9C71">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934DF62">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213EB7F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0E0C111F">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对征订、储存、运输、邮寄、投递、散发、附送《出版物市场管理规定》第二十二条所列出版物的处罚</w:t>
            </w:r>
          </w:p>
        </w:tc>
        <w:tc>
          <w:tcPr>
            <w:tcW w:w="5040" w:type="dxa"/>
            <w:vAlign w:val="center"/>
          </w:tcPr>
          <w:p w14:paraId="168A183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Chars="0" w:right="0" w:rightChars="0"/>
              <w:jc w:val="left"/>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38EA25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B47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F9FDF55">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8AC87FF">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325B5FF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73C6ADE2">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FF"/>
                <w:kern w:val="0"/>
                <w:sz w:val="18"/>
                <w:szCs w:val="18"/>
                <w:highlight w:val="yellow"/>
                <w:lang w:bidi="ar"/>
              </w:rPr>
              <w:t>对《内部资料性出版物管理办法》第二十二条规定行为的处</w:t>
            </w:r>
            <w:r>
              <w:rPr>
                <w:rFonts w:hint="eastAsia" w:ascii="宋体" w:hAnsi="宋体" w:cs="宋体"/>
                <w:color w:val="000000"/>
                <w:kern w:val="0"/>
                <w:sz w:val="18"/>
                <w:szCs w:val="18"/>
                <w:highlight w:val="yellow"/>
                <w:lang w:bidi="ar"/>
              </w:rPr>
              <w:t>罚</w:t>
            </w:r>
          </w:p>
        </w:tc>
        <w:tc>
          <w:tcPr>
            <w:tcW w:w="5040" w:type="dxa"/>
            <w:vAlign w:val="center"/>
          </w:tcPr>
          <w:p w14:paraId="2BCF6010">
            <w:pPr>
              <w:widowControl/>
              <w:numPr>
                <w:ilvl w:val="0"/>
                <w:numId w:val="0"/>
              </w:numPr>
              <w:spacing w:line="240" w:lineRule="exact"/>
              <w:ind w:leftChars="0"/>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A4552A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0B35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E2B1EC4">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rPr>
            </w:pPr>
          </w:p>
        </w:tc>
        <w:tc>
          <w:tcPr>
            <w:tcW w:w="990" w:type="dxa"/>
            <w:vAlign w:val="center"/>
          </w:tcPr>
          <w:p w14:paraId="180F52A9">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0DB1E2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5D825A3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对内部资料性出版物管理办法》第二十三条规定情形的处罚</w:t>
            </w:r>
          </w:p>
        </w:tc>
        <w:tc>
          <w:tcPr>
            <w:tcW w:w="5040" w:type="dxa"/>
            <w:vAlign w:val="center"/>
          </w:tcPr>
          <w:p w14:paraId="0FEDB9BE">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1699A83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79E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C57C87D">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rPr>
            </w:pPr>
          </w:p>
        </w:tc>
        <w:tc>
          <w:tcPr>
            <w:tcW w:w="990" w:type="dxa"/>
            <w:vAlign w:val="center"/>
          </w:tcPr>
          <w:p w14:paraId="0DA1FBE2">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A4ED58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738E4D76">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对出版物印刷企业未按《内部资料性出版物管理办法》承印内部资料的处罚</w:t>
            </w:r>
          </w:p>
        </w:tc>
        <w:tc>
          <w:tcPr>
            <w:tcW w:w="5040" w:type="dxa"/>
            <w:vAlign w:val="center"/>
          </w:tcPr>
          <w:p w14:paraId="39A9DB27">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F47958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D7E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BA7C645">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rPr>
            </w:pPr>
          </w:p>
        </w:tc>
        <w:tc>
          <w:tcPr>
            <w:tcW w:w="990" w:type="dxa"/>
            <w:vAlign w:val="center"/>
          </w:tcPr>
          <w:p w14:paraId="329C6E7B">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3AA401A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7F0ACE8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对《新闻记者证管理办法》第三十七条规定行为的处罚</w:t>
            </w:r>
          </w:p>
        </w:tc>
        <w:tc>
          <w:tcPr>
            <w:tcW w:w="5040" w:type="dxa"/>
            <w:vAlign w:val="center"/>
          </w:tcPr>
          <w:p w14:paraId="31160E2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1877610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ECC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55C6BB1">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rPr>
            </w:pPr>
          </w:p>
        </w:tc>
        <w:tc>
          <w:tcPr>
            <w:tcW w:w="990" w:type="dxa"/>
            <w:vAlign w:val="center"/>
          </w:tcPr>
          <w:p w14:paraId="3728203F">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FAE280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72CF7421">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对擅自设立音像制品出版、进口单位，擅自从事音像制品出版、制作、复制业务或者进口、批发、零售经营活动的处罚</w:t>
            </w:r>
          </w:p>
        </w:tc>
        <w:tc>
          <w:tcPr>
            <w:tcW w:w="5040" w:type="dxa"/>
            <w:vAlign w:val="center"/>
          </w:tcPr>
          <w:p w14:paraId="3F99F5AE">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予以取缔</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227100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E9B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648CE30">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rPr>
            </w:pPr>
          </w:p>
        </w:tc>
        <w:tc>
          <w:tcPr>
            <w:tcW w:w="990" w:type="dxa"/>
            <w:vAlign w:val="center"/>
          </w:tcPr>
          <w:p w14:paraId="47709CCE">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5FED309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02BBCED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对出版含有《音像制品管理条例》第三条第二款禁止内容的音像制品，或者制作、复制、批发、零售、出租、放映明知或者应知含有《音像制品管理条例》第三条第二款禁止内容的音像制品的处罚</w:t>
            </w:r>
          </w:p>
        </w:tc>
        <w:tc>
          <w:tcPr>
            <w:tcW w:w="5040" w:type="dxa"/>
            <w:vAlign w:val="center"/>
          </w:tcPr>
          <w:p w14:paraId="0879C1AF">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F205F0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6D42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A75DF4A">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rPr>
            </w:pPr>
          </w:p>
        </w:tc>
        <w:tc>
          <w:tcPr>
            <w:tcW w:w="990" w:type="dxa"/>
            <w:vAlign w:val="center"/>
          </w:tcPr>
          <w:p w14:paraId="5D9272B2">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18AF7D0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7E08D993">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对《音像制品管理条例》第四十二条规定行为的处罚</w:t>
            </w:r>
          </w:p>
        </w:tc>
        <w:tc>
          <w:tcPr>
            <w:tcW w:w="5040" w:type="dxa"/>
            <w:vAlign w:val="center"/>
          </w:tcPr>
          <w:p w14:paraId="6C68A86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B84807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F58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46AA58F">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rPr>
            </w:pPr>
          </w:p>
        </w:tc>
        <w:tc>
          <w:tcPr>
            <w:tcW w:w="990" w:type="dxa"/>
            <w:vAlign w:val="center"/>
          </w:tcPr>
          <w:p w14:paraId="54ACF1A2">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65626EA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52687624">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对《音像制品管理条例》第四十四条规定行为的处罚</w:t>
            </w:r>
          </w:p>
        </w:tc>
        <w:tc>
          <w:tcPr>
            <w:tcW w:w="5040" w:type="dxa"/>
            <w:vAlign w:val="center"/>
          </w:tcPr>
          <w:p w14:paraId="45E2258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停业整顿</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吊销许可证</w:t>
            </w:r>
            <w:r>
              <w:rPr>
                <w:rFonts w:hint="eastAsia" w:ascii="宋体" w:hAnsi="宋体" w:eastAsia="宋体" w:cs="宋体"/>
                <w:i w:val="0"/>
                <w:caps w:val="0"/>
                <w:color w:val="333333"/>
                <w:spacing w:val="0"/>
                <w:sz w:val="18"/>
                <w:szCs w:val="18"/>
                <w:shd w:val="clear" w:fill="FFFFFF"/>
              </w:rPr>
              <w:t>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69BDF3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B9A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9985F3A">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rPr>
            </w:pPr>
          </w:p>
        </w:tc>
        <w:tc>
          <w:tcPr>
            <w:tcW w:w="990" w:type="dxa"/>
            <w:vAlign w:val="center"/>
          </w:tcPr>
          <w:p w14:paraId="743A7180">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77F7410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3C1DE75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对《音像制品管理条例》第四十五条规定行为的处罚</w:t>
            </w:r>
          </w:p>
        </w:tc>
        <w:tc>
          <w:tcPr>
            <w:tcW w:w="5040" w:type="dxa"/>
            <w:vAlign w:val="center"/>
          </w:tcPr>
          <w:p w14:paraId="196E4C42">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F2795A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A2E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A98AB4A">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rPr>
            </w:pPr>
          </w:p>
        </w:tc>
        <w:tc>
          <w:tcPr>
            <w:tcW w:w="990" w:type="dxa"/>
            <w:vAlign w:val="center"/>
          </w:tcPr>
          <w:p w14:paraId="77DDF241">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7FD8ADB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2A465F87">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对其他出版单位配合本版出版物出版音像制品，其名称与本版出版物不一致或者单独定价销售的处罚</w:t>
            </w:r>
          </w:p>
        </w:tc>
        <w:tc>
          <w:tcPr>
            <w:tcW w:w="5040" w:type="dxa"/>
            <w:vAlign w:val="center"/>
          </w:tcPr>
          <w:p w14:paraId="7FE77BE2">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757915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131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DE1749F">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rPr>
            </w:pPr>
          </w:p>
        </w:tc>
        <w:tc>
          <w:tcPr>
            <w:tcW w:w="990" w:type="dxa"/>
            <w:vAlign w:val="center"/>
          </w:tcPr>
          <w:p w14:paraId="7A6103E7">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2DF363A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68CD8A9A">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对音像出版单位及其他委托复制单位，未按照《音像制品出版管理规定》第三十六条规定的内容、期限留存备查材料的处罚</w:t>
            </w:r>
          </w:p>
        </w:tc>
        <w:tc>
          <w:tcPr>
            <w:tcW w:w="5040" w:type="dxa"/>
            <w:vAlign w:val="center"/>
          </w:tcPr>
          <w:p w14:paraId="6D1F844D">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B1396E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31D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88C889E">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rPr>
            </w:pPr>
          </w:p>
        </w:tc>
        <w:tc>
          <w:tcPr>
            <w:tcW w:w="990" w:type="dxa"/>
            <w:vAlign w:val="center"/>
          </w:tcPr>
          <w:p w14:paraId="5880FAA4">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7E2CBF5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0395BC1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对委托复制非卖品的单位销售或变相销售非卖品或者以非卖品收取费用的处罚</w:t>
            </w:r>
          </w:p>
        </w:tc>
        <w:tc>
          <w:tcPr>
            <w:tcW w:w="5040" w:type="dxa"/>
            <w:vAlign w:val="center"/>
          </w:tcPr>
          <w:p w14:paraId="6ECF9108">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22C314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F8D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B7E4F32">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rPr>
            </w:pPr>
          </w:p>
        </w:tc>
        <w:tc>
          <w:tcPr>
            <w:tcW w:w="990" w:type="dxa"/>
            <w:vAlign w:val="center"/>
          </w:tcPr>
          <w:p w14:paraId="44C2F738">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49DCBB3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09017C38">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对委托复制非卖品的单位未在非卖品包装和盘带显著位置注明非卖品编号的处罚</w:t>
            </w:r>
          </w:p>
        </w:tc>
        <w:tc>
          <w:tcPr>
            <w:tcW w:w="5040" w:type="dxa"/>
            <w:vAlign w:val="center"/>
          </w:tcPr>
          <w:p w14:paraId="7221CB29">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62612B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0023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FC4DDB5">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rPr>
            </w:pPr>
          </w:p>
        </w:tc>
        <w:tc>
          <w:tcPr>
            <w:tcW w:w="990" w:type="dxa"/>
            <w:vAlign w:val="center"/>
          </w:tcPr>
          <w:p w14:paraId="0C13AC99">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7489676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408EDAB8">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对未经批准，擅自从事音像制品成品进口经营活动的处罚</w:t>
            </w:r>
          </w:p>
        </w:tc>
        <w:tc>
          <w:tcPr>
            <w:tcW w:w="5040" w:type="dxa"/>
            <w:vAlign w:val="center"/>
          </w:tcPr>
          <w:p w14:paraId="19EF27C7">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予以取缔</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DCBD87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6A75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B9D07E3">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rPr>
            </w:pPr>
          </w:p>
        </w:tc>
        <w:tc>
          <w:tcPr>
            <w:tcW w:w="990" w:type="dxa"/>
            <w:vAlign w:val="center"/>
          </w:tcPr>
          <w:p w14:paraId="1D904F0B">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5E2CAD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61E29621">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对《音像制品进口管理办法》第三十条规定行为的处罚</w:t>
            </w:r>
          </w:p>
        </w:tc>
        <w:tc>
          <w:tcPr>
            <w:tcW w:w="5040" w:type="dxa"/>
            <w:vAlign w:val="center"/>
          </w:tcPr>
          <w:p w14:paraId="694DF48D">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065CDB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FC9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B637CBF">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FDF46F1">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7174198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095787F4">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对音像制作单位法定代表人或者主要负责人未按《音像制品制作管理规定》参加岗位培训的处罚</w:t>
            </w:r>
          </w:p>
        </w:tc>
        <w:tc>
          <w:tcPr>
            <w:tcW w:w="5040" w:type="dxa"/>
            <w:vAlign w:val="center"/>
          </w:tcPr>
          <w:p w14:paraId="76B3D53A">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5023E0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C1F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2DB052E">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6A8C6F1">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E89017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43528A0A">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对音像制作单位未按本规定填写制作或者归档保存制作文档记录的处罚</w:t>
            </w:r>
          </w:p>
        </w:tc>
        <w:tc>
          <w:tcPr>
            <w:tcW w:w="5040" w:type="dxa"/>
            <w:vAlign w:val="center"/>
          </w:tcPr>
          <w:p w14:paraId="00ACE987">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B2B045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05B3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B1A9D5A">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3B50275">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6E06CA9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4CA6858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对音像制作单位接受非出版单位委托制作音像制品，未依照《音像制品制作管理规定》验证委托单位的有关证明文件的或者留存备查材料的处罚</w:t>
            </w:r>
          </w:p>
        </w:tc>
        <w:tc>
          <w:tcPr>
            <w:tcW w:w="5040" w:type="dxa"/>
            <w:vAlign w:val="center"/>
          </w:tcPr>
          <w:p w14:paraId="52531E46">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FFB7DD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62D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902A615">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C83F8A2">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3CBA784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00E742B5">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对音像制作单位未经授权将委托制作的音像制品提供给委托方以外的单位或者个人的处罚</w:t>
            </w:r>
          </w:p>
        </w:tc>
        <w:tc>
          <w:tcPr>
            <w:tcW w:w="5040" w:type="dxa"/>
            <w:vAlign w:val="center"/>
          </w:tcPr>
          <w:p w14:paraId="52BEFBC1">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D9F80A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4CD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627743C">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1BFFCA6">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0A997F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41AF836A">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对音像制作单位制作的音像制品不符合国家有关质量、技术标准和规定的处罚</w:t>
            </w:r>
          </w:p>
        </w:tc>
        <w:tc>
          <w:tcPr>
            <w:tcW w:w="5040" w:type="dxa"/>
            <w:vAlign w:val="center"/>
          </w:tcPr>
          <w:p w14:paraId="4CADCECF">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C8430F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67BB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A7FBB7A">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2537832">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3D95C09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31457039">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对音像制作单位、音像复制单位未依照本条例的规定验证音像出版单位的委托书、有关证明的处罚</w:t>
            </w:r>
          </w:p>
        </w:tc>
        <w:tc>
          <w:tcPr>
            <w:tcW w:w="5040" w:type="dxa"/>
            <w:vAlign w:val="center"/>
          </w:tcPr>
          <w:p w14:paraId="5CC41D8E">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0824A0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4EC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CACF887">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FF3F32D">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368A63E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07B00D6A">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对电子出版物制作单位违反《电子出版物出版管理规定》第十七条，未办理备案手续的处罚</w:t>
            </w:r>
          </w:p>
        </w:tc>
        <w:tc>
          <w:tcPr>
            <w:tcW w:w="5040" w:type="dxa"/>
            <w:vAlign w:val="center"/>
          </w:tcPr>
          <w:p w14:paraId="245CC8BD">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F0EF5A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659D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A4CDE01">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529818A">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4DA343C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379321A9">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对子出版物出版单位违反《电子出版物出版管理规定》第二十一条，未按规定使用中国标准书号或者国内统一连续出版物号的处罚</w:t>
            </w:r>
          </w:p>
        </w:tc>
        <w:tc>
          <w:tcPr>
            <w:tcW w:w="5040" w:type="dxa"/>
            <w:vAlign w:val="center"/>
          </w:tcPr>
          <w:p w14:paraId="751F4984">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42B973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BDB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5C7ABD5">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40C5985">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FE7083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239D50C2">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对电子出版物出版单位出版的电子出版物不符合国家的技术、质量标准和规范要求的，或者未按《电子出版物出版管理规定》第二十三条载明有关事项的处罚</w:t>
            </w:r>
          </w:p>
        </w:tc>
        <w:tc>
          <w:tcPr>
            <w:tcW w:w="5040" w:type="dxa"/>
            <w:vAlign w:val="center"/>
          </w:tcPr>
          <w:p w14:paraId="771EB3D3">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BA9FC2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FEB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FD49252">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DACD9E6">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704A43D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61C2D94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对电子出版物出版单位出版境外著作权人授权的电子出版物，违反《电子出版物出版管理规定》第二十四条、第二十七条、第二十八条、第二十九条有关规定的处罚</w:t>
            </w:r>
          </w:p>
        </w:tc>
        <w:tc>
          <w:tcPr>
            <w:tcW w:w="5040" w:type="dxa"/>
            <w:vAlign w:val="center"/>
          </w:tcPr>
          <w:p w14:paraId="7FFA1E4F">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1D60DC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DA9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AD604AC">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16332F9">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28F30C9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7F33F870">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对电子出版物出版单位与境外机构合作出版电子出版物，未按《电子出版物出版管理规定》第三十条办理选题审批手续的，未按本规定第三十二条将样盘报送备案的处罚</w:t>
            </w:r>
          </w:p>
        </w:tc>
        <w:tc>
          <w:tcPr>
            <w:tcW w:w="5040" w:type="dxa"/>
            <w:vAlign w:val="center"/>
          </w:tcPr>
          <w:p w14:paraId="4C922283">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6DE4C2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022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68E36D7">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52A2507">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7663523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7F07BE5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对电子出版物进口经营单位违反《电子出版物出版管理规定》第四十一条的处罚</w:t>
            </w:r>
          </w:p>
        </w:tc>
        <w:tc>
          <w:tcPr>
            <w:tcW w:w="5040" w:type="dxa"/>
            <w:vAlign w:val="center"/>
          </w:tcPr>
          <w:p w14:paraId="0452ECD0">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5D3EB3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033C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0244A70">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393477C1">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58F8311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0C40EF95">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对委托复制电子出版物非卖品违反《电子出版物出版管理规定》第四十二条的有关规定，或者未按第四十四条标明电子出版物非卖品统一编号的处罚</w:t>
            </w:r>
          </w:p>
        </w:tc>
        <w:tc>
          <w:tcPr>
            <w:tcW w:w="5040" w:type="dxa"/>
            <w:vAlign w:val="center"/>
          </w:tcPr>
          <w:p w14:paraId="0E2621C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C9093D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871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F183A0E">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76A862C">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123A1D9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725A00B3">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对电子出版物出版单位及其他委托复制单位委托未经批准设立的复制单位复制，或者未遵守有关复制委托书的管理制度的处罚</w:t>
            </w:r>
          </w:p>
        </w:tc>
        <w:tc>
          <w:tcPr>
            <w:tcW w:w="5040" w:type="dxa"/>
            <w:vAlign w:val="center"/>
          </w:tcPr>
          <w:p w14:paraId="096FD996">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142E5D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6E4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AF8E69B">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B1CC7B8">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3090845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66D5491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对擅自设立从事出版物印刷经营活动的企业或者擅自从事印刷经营活动的处罚</w:t>
            </w:r>
          </w:p>
        </w:tc>
        <w:tc>
          <w:tcPr>
            <w:tcW w:w="5040" w:type="dxa"/>
            <w:vAlign w:val="center"/>
          </w:tcPr>
          <w:p w14:paraId="4849F24B">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予以取缔</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F582DB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F7C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2AED117">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544AE06">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6D2F8E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26ED2661">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对《印刷业管理条例》第三十七条规定行为的处罚</w:t>
            </w:r>
          </w:p>
        </w:tc>
        <w:tc>
          <w:tcPr>
            <w:tcW w:w="5040" w:type="dxa"/>
            <w:vAlign w:val="center"/>
          </w:tcPr>
          <w:p w14:paraId="709B002A">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CFC94F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272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25A8652">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533A8A0">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7B57772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04051851">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对印刷业经营者印刷明知或者应知含有《印刷业管理条例》第三条规定禁止印刷内容的出版物、包装装潢印刷品或者其他印刷品的，或者印刷国家明令禁止出版的出版物或者非出版单位出版的出版物的处罚</w:t>
            </w:r>
          </w:p>
        </w:tc>
        <w:tc>
          <w:tcPr>
            <w:tcW w:w="5040" w:type="dxa"/>
            <w:vAlign w:val="center"/>
          </w:tcPr>
          <w:p w14:paraId="3EAD6EC3">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3B598F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28E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EADA1C9">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345C42A">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18BC7ED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7A582CDF">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对印刷业经营者有《印刷业管理条例》第三十九条规定行为的处罚</w:t>
            </w:r>
          </w:p>
        </w:tc>
        <w:tc>
          <w:tcPr>
            <w:tcW w:w="5040" w:type="dxa"/>
            <w:vAlign w:val="center"/>
          </w:tcPr>
          <w:p w14:paraId="1F1E2D1F">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停业整顿</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吊销许可证</w:t>
            </w:r>
            <w:r>
              <w:rPr>
                <w:rFonts w:hint="eastAsia" w:ascii="宋体" w:hAnsi="宋体" w:eastAsia="宋体" w:cs="宋体"/>
                <w:i w:val="0"/>
                <w:caps w:val="0"/>
                <w:color w:val="333333"/>
                <w:spacing w:val="0"/>
                <w:sz w:val="18"/>
                <w:szCs w:val="18"/>
                <w:shd w:val="clear" w:fill="FFFFFF"/>
              </w:rPr>
              <w:t>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0C675D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69D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CD51059">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04A9A96">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6266A19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5848F3CF">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对从事出版物印刷经营活动的企业有《印刷业管理条例》第四十条规定行为的处罚</w:t>
            </w:r>
          </w:p>
        </w:tc>
        <w:tc>
          <w:tcPr>
            <w:tcW w:w="5040" w:type="dxa"/>
            <w:vAlign w:val="center"/>
          </w:tcPr>
          <w:p w14:paraId="71A4D0F6">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859454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846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5F3FF87">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552C233">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F806BE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1D8FD438">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对《印刷业管理条例》第四十一条规定行为的处罚</w:t>
            </w:r>
          </w:p>
        </w:tc>
        <w:tc>
          <w:tcPr>
            <w:tcW w:w="5040" w:type="dxa"/>
            <w:vAlign w:val="center"/>
          </w:tcPr>
          <w:p w14:paraId="428404B3">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CE6349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7AA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AC66096">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7D76224">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4CE856A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1FBF4526">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对《印刷业管理条例》第四十二条规定行为的处罚</w:t>
            </w:r>
          </w:p>
        </w:tc>
        <w:tc>
          <w:tcPr>
            <w:tcW w:w="5040" w:type="dxa"/>
            <w:vAlign w:val="center"/>
          </w:tcPr>
          <w:p w14:paraId="3D7CEE33">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948B51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6CD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6F85371">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37B2B4D6">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34B86E4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39692EFD">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对《印刷业管理条例》第四十三条规定行为的处罚</w:t>
            </w:r>
          </w:p>
        </w:tc>
        <w:tc>
          <w:tcPr>
            <w:tcW w:w="5040" w:type="dxa"/>
            <w:vAlign w:val="center"/>
          </w:tcPr>
          <w:p w14:paraId="2790E4B1">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425D3F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848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29CB899">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56E62CE">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490B74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5F3C8619">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对《印刷业管理条例》第四十四规定行为的处罚</w:t>
            </w:r>
          </w:p>
        </w:tc>
        <w:tc>
          <w:tcPr>
            <w:tcW w:w="5040" w:type="dxa"/>
            <w:vAlign w:val="center"/>
          </w:tcPr>
          <w:p w14:paraId="38663A25">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停业整顿</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吊销许可证</w:t>
            </w:r>
            <w:r>
              <w:rPr>
                <w:rFonts w:hint="eastAsia" w:ascii="宋体" w:hAnsi="宋体" w:eastAsia="宋体" w:cs="宋体"/>
                <w:i w:val="0"/>
                <w:caps w:val="0"/>
                <w:color w:val="333333"/>
                <w:spacing w:val="0"/>
                <w:sz w:val="18"/>
                <w:szCs w:val="18"/>
                <w:shd w:val="clear" w:fill="FFFFFF"/>
              </w:rPr>
              <w:t>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98DE68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624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3988FE6">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252A8F9">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B39983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676B7DF4">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对未经批准，擅自设立复制单位或擅自从事复制业务的，尚不构刑事的处罚</w:t>
            </w:r>
          </w:p>
        </w:tc>
        <w:tc>
          <w:tcPr>
            <w:tcW w:w="5040" w:type="dxa"/>
            <w:vAlign w:val="center"/>
          </w:tcPr>
          <w:p w14:paraId="11E61916">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予以取缔</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158A66B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4DC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8F47206">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C77362B">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7F2E60F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7347DDB6">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对复制明知或者应知含有本办法第三条所列内容产品或其他非法出版物的处罚</w:t>
            </w:r>
          </w:p>
        </w:tc>
        <w:tc>
          <w:tcPr>
            <w:tcW w:w="5040" w:type="dxa"/>
            <w:vAlign w:val="center"/>
          </w:tcPr>
          <w:p w14:paraId="67AD30E1">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EA493E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607E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7CCB9E7">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1B053C4">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75C16D1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3E65FA6D">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对《复制管理办法》第四十条规定行为的处罚</w:t>
            </w:r>
          </w:p>
        </w:tc>
        <w:tc>
          <w:tcPr>
            <w:tcW w:w="5040" w:type="dxa"/>
            <w:vAlign w:val="center"/>
          </w:tcPr>
          <w:p w14:paraId="21CE8394">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7C1E11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DAB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68E15EC">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18841F6">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1C5EBC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5F284E83">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对《复制管理办法》第四十一条规定行为的处罚</w:t>
            </w:r>
          </w:p>
        </w:tc>
        <w:tc>
          <w:tcPr>
            <w:tcW w:w="5040" w:type="dxa"/>
            <w:vAlign w:val="center"/>
          </w:tcPr>
          <w:p w14:paraId="61A9C3DE">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停业整顿</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吊销许可证</w:t>
            </w:r>
            <w:r>
              <w:rPr>
                <w:rFonts w:hint="eastAsia" w:ascii="宋体" w:hAnsi="宋体" w:eastAsia="宋体" w:cs="宋体"/>
                <w:i w:val="0"/>
                <w:caps w:val="0"/>
                <w:color w:val="333333"/>
                <w:spacing w:val="0"/>
                <w:sz w:val="18"/>
                <w:szCs w:val="18"/>
                <w:shd w:val="clear" w:fill="FFFFFF"/>
              </w:rPr>
              <w:t>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55D7BB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4BE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B09B2DC">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3184A01B">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62701DD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新闻出版</w:t>
            </w:r>
          </w:p>
        </w:tc>
        <w:tc>
          <w:tcPr>
            <w:tcW w:w="4335" w:type="dxa"/>
            <w:vAlign w:val="center"/>
          </w:tcPr>
          <w:p w14:paraId="57B4DF6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对《复制管理办法》第四十二条规定行为的处罚</w:t>
            </w:r>
          </w:p>
        </w:tc>
        <w:tc>
          <w:tcPr>
            <w:tcW w:w="5040" w:type="dxa"/>
            <w:vAlign w:val="center"/>
          </w:tcPr>
          <w:p w14:paraId="52807289">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35636D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AFC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8E3AD92">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F43F774">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red"/>
                <w:lang w:bidi="ar"/>
              </w:rPr>
              <w:t>行政处罚</w:t>
            </w:r>
          </w:p>
        </w:tc>
        <w:tc>
          <w:tcPr>
            <w:tcW w:w="1350" w:type="dxa"/>
            <w:vAlign w:val="center"/>
          </w:tcPr>
          <w:p w14:paraId="7AF5DEE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22300A8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对擅自设立广播电台、电视台、教育电视台、有线广播电视传输覆盖网、广播电视站的处罚</w:t>
            </w:r>
          </w:p>
        </w:tc>
        <w:tc>
          <w:tcPr>
            <w:tcW w:w="5040" w:type="dxa"/>
            <w:vAlign w:val="center"/>
          </w:tcPr>
          <w:p w14:paraId="2864ABA1">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予以取缔，</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199BF9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894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0691EAC">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71F616D">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7290C1B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3F86AAF6">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对广播电台、电视台、教育电视台、有线广播电视传输覆盖网、广播电视站广播电视发射台、转播台、微波站、卫星上行站的处罚</w:t>
            </w:r>
          </w:p>
        </w:tc>
        <w:tc>
          <w:tcPr>
            <w:tcW w:w="5040" w:type="dxa"/>
            <w:vAlign w:val="center"/>
          </w:tcPr>
          <w:p w14:paraId="10BAB7A0">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予以取缔，</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AC8D2C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5FF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8EE56D8">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38A2FBD1">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61C5177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653DCF4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对擅自设立广播电视节目制作经营单位或者擅自制作电视剧及其他广播电视节目的处罚</w:t>
            </w:r>
          </w:p>
        </w:tc>
        <w:tc>
          <w:tcPr>
            <w:tcW w:w="5040" w:type="dxa"/>
            <w:vAlign w:val="center"/>
          </w:tcPr>
          <w:p w14:paraId="066F9D03">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予以取缔，</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C60AB1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44B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8DB436C">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69032F5">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78268B3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43E7C52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对违反《广播电视管理条例》规定，制作、播放、向境外提供含有本条例规定禁止内容节目的处罚</w:t>
            </w:r>
          </w:p>
        </w:tc>
        <w:tc>
          <w:tcPr>
            <w:tcW w:w="5040" w:type="dxa"/>
            <w:vAlign w:val="center"/>
          </w:tcPr>
          <w:p w14:paraId="6798897F">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13404A6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933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29BDA3A">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258DF94">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5CEB5ED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59DC1D1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对有《广播电视管理条例》第五十条行为的处罚</w:t>
            </w:r>
          </w:p>
        </w:tc>
        <w:tc>
          <w:tcPr>
            <w:tcW w:w="5040" w:type="dxa"/>
            <w:vAlign w:val="center"/>
          </w:tcPr>
          <w:p w14:paraId="2F98887A">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E591B8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0885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619EE3D">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0005A1F">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1D37D65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36E5BE25">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对《广播电视管理条例》第五十一条行为的处罚</w:t>
            </w:r>
          </w:p>
        </w:tc>
        <w:tc>
          <w:tcPr>
            <w:tcW w:w="5040" w:type="dxa"/>
            <w:vAlign w:val="center"/>
          </w:tcPr>
          <w:p w14:paraId="5831D10A">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37D449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799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06BC0A18">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12A40A1">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5E385DA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6A5B1893">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对危害广播电台、电视台安全播出的，破坏广播电视设施的处罚</w:t>
            </w:r>
          </w:p>
        </w:tc>
        <w:tc>
          <w:tcPr>
            <w:tcW w:w="5040" w:type="dxa"/>
            <w:vAlign w:val="center"/>
          </w:tcPr>
          <w:p w14:paraId="73F0C8DC">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03795A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B23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545309B">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1607352">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200F80B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36CF3CC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对违反《广播电视设施保护条例》规定，在广播电视设施保护范围内进行建筑施工、兴建设施或者爆破作业、烧荒等活动的处罚</w:t>
            </w:r>
          </w:p>
        </w:tc>
        <w:tc>
          <w:tcPr>
            <w:tcW w:w="5040" w:type="dxa"/>
            <w:vAlign w:val="center"/>
          </w:tcPr>
          <w:p w14:paraId="25850376">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1C71CC5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0CDB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E7D3E80">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6BD2634">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5A43B77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4998EFE6">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对违反《广播电视设施保护条例》规定，损坏广播电视设施的处罚</w:t>
            </w:r>
          </w:p>
        </w:tc>
        <w:tc>
          <w:tcPr>
            <w:tcW w:w="5040" w:type="dxa"/>
            <w:vAlign w:val="center"/>
          </w:tcPr>
          <w:p w14:paraId="376140BE">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对法人或者其他组织处以十万元以上的罚款得的行政处罚案件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F5F043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692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4C2E7EE">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3EA8B1E8">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7D07B3B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14ABD526">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对《广播电视设施保护条例》第二十二条规定行为的处罚</w:t>
            </w:r>
          </w:p>
        </w:tc>
        <w:tc>
          <w:tcPr>
            <w:tcW w:w="5040" w:type="dxa"/>
            <w:vAlign w:val="center"/>
          </w:tcPr>
          <w:p w14:paraId="719EFB77">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对法人或者其他组织处以十万元以上的罚款得的行政处罚案件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4AAB25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1ED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4C646CC">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3C1837F">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4843C3C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148E897F">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对擅自从事广播电视节目传送业务的处罚</w:t>
            </w:r>
          </w:p>
        </w:tc>
        <w:tc>
          <w:tcPr>
            <w:tcW w:w="5040" w:type="dxa"/>
            <w:vAlign w:val="center"/>
          </w:tcPr>
          <w:p w14:paraId="0AFD66BB">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1D9D78C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298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FC82FE0">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16EB5CD">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6AC7C1C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6EACF8C6">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对《广播电视节目传送业务管理办法》第二十三条规定行为的处罚</w:t>
            </w:r>
          </w:p>
        </w:tc>
        <w:tc>
          <w:tcPr>
            <w:tcW w:w="5040" w:type="dxa"/>
            <w:vAlign w:val="center"/>
          </w:tcPr>
          <w:p w14:paraId="71DE6428">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B7780D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2D6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EC7C578">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903DCE5">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2C2D1E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2712277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对擅自开办广播电视节目的；为非法开办的节目以及非法来源的广播电视节目信号提供传送服务的；擅自传送境外卫星电视节目的处罚</w:t>
            </w:r>
          </w:p>
        </w:tc>
        <w:tc>
          <w:tcPr>
            <w:tcW w:w="5040" w:type="dxa"/>
            <w:vAlign w:val="center"/>
          </w:tcPr>
          <w:p w14:paraId="75A32B76">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893079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954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A5E4D15">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9FF428C">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16F60DB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71B4E73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对违反《有线电视管理暂行办法》第八条、第九条、第十条或者第十一条的规定的有线电视台、有线电视站的处罚</w:t>
            </w:r>
          </w:p>
        </w:tc>
        <w:tc>
          <w:tcPr>
            <w:tcW w:w="5040" w:type="dxa"/>
            <w:vAlign w:val="center"/>
          </w:tcPr>
          <w:p w14:paraId="68FF51C8">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389CED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C7F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9D931DD">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DA6486F">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4DBB09C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1C5C8657">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违反《有线电视管理暂行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处罚</w:t>
            </w:r>
          </w:p>
        </w:tc>
        <w:tc>
          <w:tcPr>
            <w:tcW w:w="5040" w:type="dxa"/>
            <w:vAlign w:val="center"/>
          </w:tcPr>
          <w:p w14:paraId="594F683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没收</w:t>
            </w:r>
            <w:r>
              <w:rPr>
                <w:rFonts w:hint="eastAsia" w:ascii="宋体" w:hAnsi="宋体" w:eastAsia="宋体" w:cs="宋体"/>
                <w:i w:val="0"/>
                <w:caps w:val="0"/>
                <w:color w:val="333333"/>
                <w:spacing w:val="0"/>
                <w:sz w:val="18"/>
                <w:szCs w:val="18"/>
                <w:shd w:val="clear" w:fill="FFFFFF"/>
                <w:lang w:eastAsia="zh-CN"/>
              </w:rPr>
              <w:t>设备，</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BC2A15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0B80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F02038F">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3F29AF9D">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200CFC0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7114C5DD">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对已获得入网认定证书的单位产品质量严重下降，用户反映较大，发生严重质量事故或造成严重后果的及涂改、出租、出借、倒卖和转让入网认定证书的处罚</w:t>
            </w:r>
          </w:p>
        </w:tc>
        <w:tc>
          <w:tcPr>
            <w:tcW w:w="5040" w:type="dxa"/>
            <w:vAlign w:val="center"/>
          </w:tcPr>
          <w:p w14:paraId="61275ED0">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0DA317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7D8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1AA81E1">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088FD0A">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39168E7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255F0D4A">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对违反本办法，伪造、盗用入网认定证书的处罚</w:t>
            </w:r>
          </w:p>
        </w:tc>
        <w:tc>
          <w:tcPr>
            <w:tcW w:w="5040" w:type="dxa"/>
            <w:vAlign w:val="center"/>
          </w:tcPr>
          <w:p w14:paraId="600AC30E">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3766AE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5D1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CD2B6CF">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B4BE718">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7D76074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094A9475">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对违反《广播电视广告播出管理办法》第八条、第九条规定的处罚</w:t>
            </w:r>
          </w:p>
        </w:tc>
        <w:tc>
          <w:tcPr>
            <w:tcW w:w="5040" w:type="dxa"/>
            <w:vAlign w:val="center"/>
          </w:tcPr>
          <w:p w14:paraId="13010E2F">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879538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25A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D353B2B">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AA83D0F">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7D4A2E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01985F53">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对《广播电视广告播出管理办法》第四十条规定行为的处罚</w:t>
            </w:r>
          </w:p>
        </w:tc>
        <w:tc>
          <w:tcPr>
            <w:tcW w:w="5040" w:type="dxa"/>
            <w:vAlign w:val="center"/>
          </w:tcPr>
          <w:p w14:paraId="4DE790F9">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77225A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65AC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63E0D68">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F3CBD35">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792B98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6A1AD2C6">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对《广播电视广告播出管理办法》第四十一条规定行为的处罚</w:t>
            </w:r>
          </w:p>
        </w:tc>
        <w:tc>
          <w:tcPr>
            <w:tcW w:w="5040" w:type="dxa"/>
            <w:vAlign w:val="center"/>
          </w:tcPr>
          <w:p w14:paraId="361415E9">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1758A8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08F0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4A97305">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CFBC5CB">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28E426E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3F0165A3">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对《广播电视安全播出管理规定》第四十一条所列情形的处罚</w:t>
            </w:r>
          </w:p>
        </w:tc>
        <w:tc>
          <w:tcPr>
            <w:tcW w:w="5040" w:type="dxa"/>
            <w:vAlign w:val="center"/>
          </w:tcPr>
          <w:p w14:paraId="16B19C0C">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4D4E7B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0DBF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02F15C80">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22F6A9C">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4163D79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40ABC9D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对擅自安装和使用卫星地面接收设施的处罚</w:t>
            </w:r>
          </w:p>
        </w:tc>
        <w:tc>
          <w:tcPr>
            <w:tcW w:w="5040" w:type="dxa"/>
            <w:vAlign w:val="center"/>
          </w:tcPr>
          <w:p w14:paraId="35ED1E27">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1968C30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046F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0EA08E55">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639E67D">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7654D73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highlight w:val="yellow"/>
                <w:shd w:val="clear" w:fill="FFFFFF"/>
                <w:vertAlign w:val="baseline"/>
              </w:rPr>
            </w:pPr>
            <w:r>
              <w:rPr>
                <w:rFonts w:hint="eastAsia" w:ascii="宋体" w:hAnsi="宋体" w:cs="宋体"/>
                <w:color w:val="000000"/>
                <w:kern w:val="0"/>
                <w:sz w:val="18"/>
                <w:szCs w:val="18"/>
                <w:highlight w:val="yellow"/>
                <w:lang w:bidi="ar"/>
              </w:rPr>
              <w:t>广播电视</w:t>
            </w:r>
          </w:p>
        </w:tc>
        <w:tc>
          <w:tcPr>
            <w:tcW w:w="4335" w:type="dxa"/>
            <w:vAlign w:val="center"/>
          </w:tcPr>
          <w:p w14:paraId="5C72F8F4">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对《卫星电视广播地面接收设施管理规定实施细则》第十九条规定行为的处罚</w:t>
            </w:r>
          </w:p>
        </w:tc>
        <w:tc>
          <w:tcPr>
            <w:tcW w:w="5040" w:type="dxa"/>
            <w:vAlign w:val="center"/>
          </w:tcPr>
          <w:p w14:paraId="4B720B9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1B08273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0F7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8A93525">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6BBA845">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277EA11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4E75687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对《互联网视听节目服务管理规定》第二十三条规定行为的处罚</w:t>
            </w:r>
          </w:p>
        </w:tc>
        <w:tc>
          <w:tcPr>
            <w:tcW w:w="5040" w:type="dxa"/>
            <w:vAlign w:val="center"/>
          </w:tcPr>
          <w:p w14:paraId="23EF8FA8">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D77BBB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88C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2B8C755">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BF3CB84">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530E5C7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63E45022">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擅自从事互联网视听节目服务的</w:t>
            </w:r>
          </w:p>
        </w:tc>
        <w:tc>
          <w:tcPr>
            <w:tcW w:w="5040" w:type="dxa"/>
            <w:vAlign w:val="center"/>
          </w:tcPr>
          <w:p w14:paraId="66AC0A67">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予以取缔</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F4402D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6E4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DDA7869">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21C3AA3">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0140354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7EE66E72">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传播的视听节目内容违反《互联网视听节目服务管理规定》的</w:t>
            </w:r>
          </w:p>
        </w:tc>
        <w:tc>
          <w:tcPr>
            <w:tcW w:w="5040" w:type="dxa"/>
            <w:vAlign w:val="center"/>
          </w:tcPr>
          <w:p w14:paraId="5E12DE88">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C1B681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69C8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66EED2D">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595E3B3">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551ECD9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508CBEE8">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未按照许可证载明或备案的事项从事互联网视听节目服务的或违规播出时政类视听新闻节目的</w:t>
            </w:r>
          </w:p>
        </w:tc>
        <w:tc>
          <w:tcPr>
            <w:tcW w:w="5040" w:type="dxa"/>
            <w:vAlign w:val="center"/>
          </w:tcPr>
          <w:p w14:paraId="6DE80F6C">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A03C6A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0EFA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013EB83">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B2364A9">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1EFC13A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0E632EE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转播、链接、聚合、集成非法的广播电视频道和视听节目网站内容的</w:t>
            </w:r>
          </w:p>
        </w:tc>
        <w:tc>
          <w:tcPr>
            <w:tcW w:w="5040" w:type="dxa"/>
            <w:vAlign w:val="center"/>
          </w:tcPr>
          <w:p w14:paraId="5423E7B2">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07E23F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0D9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CED06B9">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CA689D0">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182E858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2E5610ED">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对未经批准，擅自从事信息网络传播视听节目业务的处罚</w:t>
            </w:r>
          </w:p>
        </w:tc>
        <w:tc>
          <w:tcPr>
            <w:tcW w:w="5040" w:type="dxa"/>
            <w:vAlign w:val="center"/>
          </w:tcPr>
          <w:p w14:paraId="73608287">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予以取缔</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DCBB51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59A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094E7851">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BC76B68">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2B2F902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6558F97F">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对《互联网等信息网络传播视听节目管理办法》第二十六条所列行为的处罚</w:t>
            </w:r>
          </w:p>
        </w:tc>
        <w:tc>
          <w:tcPr>
            <w:tcW w:w="5040" w:type="dxa"/>
            <w:vAlign w:val="center"/>
          </w:tcPr>
          <w:p w14:paraId="7849B8B6">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B7CD75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821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21AB0FE">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7A61EC2">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red"/>
                <w:lang w:bidi="ar"/>
              </w:rPr>
              <w:t>行政处罚</w:t>
            </w:r>
          </w:p>
        </w:tc>
        <w:tc>
          <w:tcPr>
            <w:tcW w:w="1350" w:type="dxa"/>
            <w:vAlign w:val="center"/>
          </w:tcPr>
          <w:p w14:paraId="42FB0D4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3EC38E8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对擅自开办视频点播业务的处罚</w:t>
            </w:r>
          </w:p>
        </w:tc>
        <w:tc>
          <w:tcPr>
            <w:tcW w:w="5040" w:type="dxa"/>
            <w:vAlign w:val="center"/>
          </w:tcPr>
          <w:p w14:paraId="1FA821E9">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予以取缔</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332B91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41F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01E2982">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BEF098E">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38401DA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68BE8994">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对未按《广播电视视频点播业务许可证》载明的事项从事视频点播业务的处罚</w:t>
            </w:r>
          </w:p>
        </w:tc>
        <w:tc>
          <w:tcPr>
            <w:tcW w:w="5040" w:type="dxa"/>
            <w:vAlign w:val="center"/>
          </w:tcPr>
          <w:p w14:paraId="0A7F2C67">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r>
              <w:rPr>
                <w:rFonts w:hint="eastAsia" w:ascii="宋体" w:hAnsi="宋体" w:cs="宋体"/>
                <w:color w:val="000000"/>
                <w:kern w:val="0"/>
                <w:sz w:val="18"/>
                <w:szCs w:val="18"/>
                <w:lang w:bidi="ar"/>
              </w:rPr>
              <w:t xml:space="preserve">                  </w:t>
            </w:r>
          </w:p>
        </w:tc>
        <w:tc>
          <w:tcPr>
            <w:tcW w:w="2017" w:type="dxa"/>
          </w:tcPr>
          <w:p w14:paraId="5C0993F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870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FE7D332">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E7259D2">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3D3BDE1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79CBC058">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对未经批准，擅自变更许可证事项、注册资本、股东以及持股比例或者需终止开办视频点播业务的处罚</w:t>
            </w:r>
          </w:p>
        </w:tc>
        <w:tc>
          <w:tcPr>
            <w:tcW w:w="5040" w:type="dxa"/>
            <w:vAlign w:val="center"/>
          </w:tcPr>
          <w:p w14:paraId="596B4021">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r>
              <w:rPr>
                <w:rFonts w:hint="eastAsia" w:ascii="宋体" w:hAnsi="宋体" w:cs="宋体"/>
                <w:color w:val="000000"/>
                <w:kern w:val="0"/>
                <w:sz w:val="18"/>
                <w:szCs w:val="18"/>
                <w:lang w:bidi="ar"/>
              </w:rPr>
              <w:t xml:space="preserve">                              </w:t>
            </w:r>
          </w:p>
        </w:tc>
        <w:tc>
          <w:tcPr>
            <w:tcW w:w="2017" w:type="dxa"/>
          </w:tcPr>
          <w:p w14:paraId="3AFC016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62FD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FDC893E">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9D03B25">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7932CA8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3E52AAB8">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对播放不符合本办法规定的广播电视节目的处罚</w:t>
            </w:r>
          </w:p>
        </w:tc>
        <w:tc>
          <w:tcPr>
            <w:tcW w:w="5040" w:type="dxa"/>
            <w:vAlign w:val="center"/>
          </w:tcPr>
          <w:p w14:paraId="603A676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9C9642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6C7C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4E2C1AC">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9AD601F">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3A6800C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3C0155A4">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对未按本办法第二十一条、第二十四条、第二十五条规定播放视频点播节目的处罚</w:t>
            </w:r>
          </w:p>
        </w:tc>
        <w:tc>
          <w:tcPr>
            <w:tcW w:w="5040" w:type="dxa"/>
            <w:vAlign w:val="center"/>
          </w:tcPr>
          <w:p w14:paraId="45188A16">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F86EC3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BAE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EF59779">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946462C">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35DA5B0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26D2046F">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对违反本办法第十八条，第十九条规定，有重要事项发生变更未在规定期限内通知原发证机关的处罚</w:t>
            </w:r>
          </w:p>
        </w:tc>
        <w:tc>
          <w:tcPr>
            <w:tcW w:w="5040" w:type="dxa"/>
            <w:vAlign w:val="center"/>
          </w:tcPr>
          <w:p w14:paraId="16420B53">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D96FC8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017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752C0F4">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304238B4">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4388D90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14BE3DF5">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对违反规定，播出前端未按规定与广播电视行政部门监控系统进行联网的处罚</w:t>
            </w:r>
          </w:p>
        </w:tc>
        <w:tc>
          <w:tcPr>
            <w:tcW w:w="5040" w:type="dxa"/>
            <w:vAlign w:val="center"/>
          </w:tcPr>
          <w:p w14:paraId="136FFF33">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2427B2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663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0CED5F86">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1476596">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5004584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566C8565">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对宾馆饭店允许未获得《广播电视视频点播业务许可证》的机构在其宾馆饭店内经营视频点播业务的处罚</w:t>
            </w:r>
          </w:p>
        </w:tc>
        <w:tc>
          <w:tcPr>
            <w:tcW w:w="5040" w:type="dxa"/>
            <w:vAlign w:val="center"/>
          </w:tcPr>
          <w:p w14:paraId="2D70FE08">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A1E2BE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2B4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F457828">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0CAA296">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0BFB3DE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13B902B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对《有线广播电视运营服务管理暂行规定》第四十二条规定行为的处罚</w:t>
            </w:r>
          </w:p>
        </w:tc>
        <w:tc>
          <w:tcPr>
            <w:tcW w:w="5040" w:type="dxa"/>
            <w:vAlign w:val="center"/>
          </w:tcPr>
          <w:p w14:paraId="60FAE3EA">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C00598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D8E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68651FC">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49C1A04">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28C2EB6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651FC4F0">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对《有线广播电视运营服务管理暂行规定》第四十三条规定行为的处罚</w:t>
            </w:r>
          </w:p>
        </w:tc>
        <w:tc>
          <w:tcPr>
            <w:tcW w:w="5040" w:type="dxa"/>
            <w:vAlign w:val="center"/>
          </w:tcPr>
          <w:p w14:paraId="18B72BBE">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E233A2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B66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6670AC2">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9351A85">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6821A60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3533C3C2">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擅自制作、发行、播出电视剧或者变更主要事项未重新报审的处罚</w:t>
            </w:r>
          </w:p>
        </w:tc>
        <w:tc>
          <w:tcPr>
            <w:tcW w:w="5040" w:type="dxa"/>
            <w:vAlign w:val="center"/>
          </w:tcPr>
          <w:p w14:paraId="5661C5E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予以取缔</w:t>
            </w:r>
            <w:r>
              <w:rPr>
                <w:rFonts w:hint="eastAsia" w:ascii="宋体" w:hAnsi="宋体" w:eastAsia="宋体" w:cs="宋体"/>
                <w:i w:val="0"/>
                <w:caps w:val="0"/>
                <w:color w:val="333333"/>
                <w:spacing w:val="0"/>
                <w:sz w:val="18"/>
                <w:szCs w:val="18"/>
                <w:shd w:val="clear" w:fill="FFFFFF"/>
              </w:rPr>
              <w:t>，没收</w:t>
            </w:r>
            <w:r>
              <w:rPr>
                <w:rFonts w:hint="eastAsia" w:ascii="宋体" w:hAnsi="宋体" w:eastAsia="宋体" w:cs="宋体"/>
                <w:i w:val="0"/>
                <w:caps w:val="0"/>
                <w:color w:val="333333"/>
                <w:spacing w:val="0"/>
                <w:sz w:val="18"/>
                <w:szCs w:val="18"/>
                <w:shd w:val="clear" w:fill="FFFFFF"/>
                <w:lang w:eastAsia="zh-CN"/>
              </w:rPr>
              <w:t>设备，</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5AF776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0336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0E25F224">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F6BCC69">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3DB49F9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广播电视</w:t>
            </w:r>
          </w:p>
        </w:tc>
        <w:tc>
          <w:tcPr>
            <w:tcW w:w="4335" w:type="dxa"/>
            <w:vAlign w:val="center"/>
          </w:tcPr>
          <w:p w14:paraId="01BCCE3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对制作、发行、播出的电视剧含有本规定第五条禁止内容的处罚</w:t>
            </w:r>
          </w:p>
        </w:tc>
        <w:tc>
          <w:tcPr>
            <w:tcW w:w="5040" w:type="dxa"/>
            <w:vAlign w:val="center"/>
          </w:tcPr>
          <w:p w14:paraId="733DA44D">
            <w:pPr>
              <w:widowControl/>
              <w:numPr>
                <w:ilvl w:val="0"/>
                <w:numId w:val="0"/>
              </w:numPr>
              <w:spacing w:line="240" w:lineRule="exact"/>
              <w:ind w:left="0" w:leftChars="0" w:firstLine="0" w:firstLineChars="0"/>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停业整顿，</w:t>
            </w: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w:t>
            </w:r>
            <w:r>
              <w:rPr>
                <w:rFonts w:hint="eastAsia" w:ascii="宋体" w:hAnsi="宋体" w:eastAsia="宋体" w:cs="宋体"/>
                <w:i w:val="0"/>
                <w:caps w:val="0"/>
                <w:color w:val="333333"/>
                <w:spacing w:val="0"/>
                <w:sz w:val="18"/>
                <w:szCs w:val="18"/>
                <w:shd w:val="clear" w:fill="FFFFFF"/>
                <w:lang w:eastAsia="zh-CN"/>
              </w:rPr>
              <w:t>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5170AB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118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0BADE87C">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95FAB7E">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19E097B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电影</w:t>
            </w:r>
          </w:p>
        </w:tc>
        <w:tc>
          <w:tcPr>
            <w:tcW w:w="4335" w:type="dxa"/>
            <w:vAlign w:val="center"/>
          </w:tcPr>
          <w:p w14:paraId="279DA517">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对摄制含有《电影管理条例》（2001发布）第二十五条禁止内容的电影片，或者洗印加工、进口、发行、放映明知或者应知含有本条例禁止内容的电影片的处罚</w:t>
            </w:r>
          </w:p>
        </w:tc>
        <w:tc>
          <w:tcPr>
            <w:tcW w:w="5040" w:type="dxa"/>
            <w:vAlign w:val="center"/>
          </w:tcPr>
          <w:p w14:paraId="6355EBA7">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停业整顿，</w:t>
            </w: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15A7B68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6626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0C5EDC2D">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DED46C3">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2FAEE86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电影</w:t>
            </w:r>
          </w:p>
        </w:tc>
        <w:tc>
          <w:tcPr>
            <w:tcW w:w="4335" w:type="dxa"/>
            <w:vAlign w:val="center"/>
          </w:tcPr>
          <w:p w14:paraId="43CC1827">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对出口、发行放映未取得《电影片公映许可证》的电影片的处罚</w:t>
            </w:r>
          </w:p>
        </w:tc>
        <w:tc>
          <w:tcPr>
            <w:tcW w:w="5040" w:type="dxa"/>
            <w:vAlign w:val="center"/>
          </w:tcPr>
          <w:p w14:paraId="2A327D81">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停业整顿，</w:t>
            </w: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C05C7B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658F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BE437E6">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81C7370">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3A840FE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电影</w:t>
            </w:r>
          </w:p>
        </w:tc>
        <w:tc>
          <w:tcPr>
            <w:tcW w:w="4335" w:type="dxa"/>
            <w:vAlign w:val="center"/>
          </w:tcPr>
          <w:p w14:paraId="4B5F6BB9">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对未经批准，擅自与境外组织或者个人合作摄制电影，或者擅自到境外从事摄制活动的处罚</w:t>
            </w:r>
          </w:p>
        </w:tc>
        <w:tc>
          <w:tcPr>
            <w:tcW w:w="5040" w:type="dxa"/>
            <w:vAlign w:val="center"/>
          </w:tcPr>
          <w:p w14:paraId="320E922E">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停业整顿，</w:t>
            </w: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02BB42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6753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F80ADF3">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95561CE">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7F77304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电影</w:t>
            </w:r>
          </w:p>
        </w:tc>
        <w:tc>
          <w:tcPr>
            <w:tcW w:w="4335" w:type="dxa"/>
            <w:vAlign w:val="center"/>
          </w:tcPr>
          <w:p w14:paraId="39122B60">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对擅自到境外进行电影底片、样片冲洗或者后期制作，或者未按照批准文件载明的要求执行的处罚</w:t>
            </w:r>
          </w:p>
        </w:tc>
        <w:tc>
          <w:tcPr>
            <w:tcW w:w="5040" w:type="dxa"/>
            <w:vAlign w:val="center"/>
          </w:tcPr>
          <w:p w14:paraId="12A2B474">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停业整顿，</w:t>
            </w: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C32777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55A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9E2B28E">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11DD8C9">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1992F55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highlight w:val="yellow"/>
                <w:lang w:bidi="ar"/>
              </w:rPr>
              <w:t>电影</w:t>
            </w:r>
          </w:p>
        </w:tc>
        <w:tc>
          <w:tcPr>
            <w:tcW w:w="4335" w:type="dxa"/>
            <w:vAlign w:val="center"/>
          </w:tcPr>
          <w:p w14:paraId="4187A2AF">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对洗印加工未取得《摄制电影许可证》、《摄制电影片许可证（单片）》的单位摄制的电影底片、样片，或者洗印加工未取得《电影片公映许可证》电影片拷贝的处罚</w:t>
            </w:r>
          </w:p>
        </w:tc>
        <w:tc>
          <w:tcPr>
            <w:tcW w:w="5040" w:type="dxa"/>
            <w:vAlign w:val="center"/>
          </w:tcPr>
          <w:p w14:paraId="7915EA6B">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停业整顿，</w:t>
            </w: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3869E2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172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ACFFADE">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C3652C3">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27A57B5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电影</w:t>
            </w:r>
          </w:p>
        </w:tc>
        <w:tc>
          <w:tcPr>
            <w:tcW w:w="4335" w:type="dxa"/>
            <w:vAlign w:val="center"/>
          </w:tcPr>
          <w:p w14:paraId="2C1484C1">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对未经批准，接受委托洗印加工境外电影底片、样片或者电影片拷贝的，或者未经许可将洗印加工的境外电影底片、样片或者电影片拷贝全部运输出境的处罚</w:t>
            </w:r>
          </w:p>
        </w:tc>
        <w:tc>
          <w:tcPr>
            <w:tcW w:w="5040" w:type="dxa"/>
            <w:vAlign w:val="center"/>
          </w:tcPr>
          <w:p w14:paraId="75734AA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停业整顿，</w:t>
            </w: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E6465B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2A2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471E7D1">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EE33D02">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6485BF4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电影</w:t>
            </w:r>
          </w:p>
        </w:tc>
        <w:tc>
          <w:tcPr>
            <w:tcW w:w="4335" w:type="dxa"/>
            <w:vAlign w:val="center"/>
          </w:tcPr>
          <w:p w14:paraId="21824AC4">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对利用电影资料片从事或者变相从事经营性的发行、放映活动的处罚</w:t>
            </w:r>
          </w:p>
        </w:tc>
        <w:tc>
          <w:tcPr>
            <w:tcW w:w="5040" w:type="dxa"/>
            <w:vAlign w:val="center"/>
          </w:tcPr>
          <w:p w14:paraId="5F2F0A65">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停业整顿，</w:t>
            </w: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1EA1CC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CF9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EE1523E">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809C2AF">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red"/>
                <w:lang w:bidi="ar"/>
              </w:rPr>
              <w:t>行政处罚</w:t>
            </w:r>
          </w:p>
        </w:tc>
        <w:tc>
          <w:tcPr>
            <w:tcW w:w="1350" w:type="dxa"/>
          </w:tcPr>
          <w:p w14:paraId="08161F2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电影</w:t>
            </w:r>
          </w:p>
        </w:tc>
        <w:tc>
          <w:tcPr>
            <w:tcW w:w="4335" w:type="dxa"/>
            <w:vAlign w:val="center"/>
          </w:tcPr>
          <w:p w14:paraId="299DDDE6">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对未按照规定的时间比例放映电影片，或者不执行国务院广播电影行政部门停止发行、放映决定的处罚</w:t>
            </w:r>
          </w:p>
        </w:tc>
        <w:tc>
          <w:tcPr>
            <w:tcW w:w="5040" w:type="dxa"/>
            <w:vAlign w:val="center"/>
          </w:tcPr>
          <w:p w14:paraId="2DD6CDA2">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停业整顿，</w:t>
            </w: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1170D00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436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51353C8">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36FD12DF">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red"/>
                <w:lang w:bidi="ar"/>
              </w:rPr>
              <w:t>行政处罚</w:t>
            </w:r>
          </w:p>
        </w:tc>
        <w:tc>
          <w:tcPr>
            <w:tcW w:w="1350" w:type="dxa"/>
          </w:tcPr>
          <w:p w14:paraId="04B69A2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娱乐场所</w:t>
            </w:r>
          </w:p>
        </w:tc>
        <w:tc>
          <w:tcPr>
            <w:tcW w:w="4335" w:type="dxa"/>
            <w:vAlign w:val="center"/>
          </w:tcPr>
          <w:p w14:paraId="065AD937">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对擅自从事娱乐场所经营活动的处罚</w:t>
            </w:r>
          </w:p>
        </w:tc>
        <w:tc>
          <w:tcPr>
            <w:tcW w:w="5040" w:type="dxa"/>
            <w:vAlign w:val="center"/>
          </w:tcPr>
          <w:p w14:paraId="23369EA2">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予以取缔</w:t>
            </w:r>
            <w:r>
              <w:rPr>
                <w:rFonts w:hint="eastAsia" w:ascii="宋体" w:hAnsi="宋体" w:eastAsia="宋体" w:cs="宋体"/>
                <w:i w:val="0"/>
                <w:caps w:val="0"/>
                <w:color w:val="333333"/>
                <w:spacing w:val="0"/>
                <w:sz w:val="18"/>
                <w:szCs w:val="18"/>
                <w:shd w:val="clear" w:fill="FFFFFF"/>
              </w:rPr>
              <w:t>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25A26E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02F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8A16A54">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369AF0C2">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52B2026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娱乐场所</w:t>
            </w:r>
          </w:p>
        </w:tc>
        <w:tc>
          <w:tcPr>
            <w:tcW w:w="4335" w:type="dxa"/>
            <w:vAlign w:val="center"/>
          </w:tcPr>
          <w:p w14:paraId="51A99C2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对娱乐场所实施《娱乐场所管理条例》（2016年修订）第十四条禁止行为，情节严重的处罚</w:t>
            </w:r>
          </w:p>
        </w:tc>
        <w:tc>
          <w:tcPr>
            <w:tcW w:w="5040" w:type="dxa"/>
            <w:vAlign w:val="center"/>
          </w:tcPr>
          <w:p w14:paraId="45882CB1">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停业整顿，</w:t>
            </w: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C474F6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81F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0BE791E">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B33B357">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06D9F84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娱乐场所</w:t>
            </w:r>
          </w:p>
        </w:tc>
        <w:tc>
          <w:tcPr>
            <w:tcW w:w="4335" w:type="dxa"/>
            <w:vAlign w:val="center"/>
          </w:tcPr>
          <w:p w14:paraId="7C47006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对娱乐场所指使、纵容从业人员侵害消费者人身权利，造成严重后果的处罚</w:t>
            </w:r>
          </w:p>
        </w:tc>
        <w:tc>
          <w:tcPr>
            <w:tcW w:w="5040" w:type="dxa"/>
            <w:vAlign w:val="center"/>
          </w:tcPr>
          <w:p w14:paraId="0B7856F9">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1EC37B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AE6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F7E0F77">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DF50D31">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1DB87C4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娱乐场所</w:t>
            </w:r>
          </w:p>
        </w:tc>
        <w:tc>
          <w:tcPr>
            <w:tcW w:w="4335" w:type="dxa"/>
            <w:vAlign w:val="center"/>
          </w:tcPr>
          <w:p w14:paraId="6C058D28">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对《娱乐场所管理条例》（2016年修订）第四十八条规定情形的处罚</w:t>
            </w:r>
          </w:p>
        </w:tc>
        <w:tc>
          <w:tcPr>
            <w:tcW w:w="5040" w:type="dxa"/>
            <w:vAlign w:val="center"/>
          </w:tcPr>
          <w:p w14:paraId="55E4C42E">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停业整顿，</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ACEE9D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199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CBE90DF">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F6EAFA2">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5081753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娱乐场所</w:t>
            </w:r>
          </w:p>
        </w:tc>
        <w:tc>
          <w:tcPr>
            <w:tcW w:w="4335" w:type="dxa"/>
            <w:vAlign w:val="center"/>
          </w:tcPr>
          <w:p w14:paraId="41CD76E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对《娱乐场所管理条例》（2016年修订）第四十九条规定情形的处罚</w:t>
            </w:r>
          </w:p>
        </w:tc>
        <w:tc>
          <w:tcPr>
            <w:tcW w:w="5040" w:type="dxa"/>
            <w:vAlign w:val="center"/>
          </w:tcPr>
          <w:p w14:paraId="32B3236F">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停业整顿</w:t>
            </w:r>
            <w:r>
              <w:rPr>
                <w:rFonts w:hint="eastAsia" w:ascii="宋体" w:hAnsi="宋体" w:eastAsia="宋体" w:cs="宋体"/>
                <w:i w:val="0"/>
                <w:caps w:val="0"/>
                <w:color w:val="333333"/>
                <w:spacing w:val="0"/>
                <w:sz w:val="18"/>
                <w:szCs w:val="18"/>
                <w:shd w:val="clear" w:fill="FFFFFF"/>
              </w:rPr>
              <w:t>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EFF022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30D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809BB7A">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96D52E0">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7FE3751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娱乐场所</w:t>
            </w:r>
          </w:p>
        </w:tc>
        <w:tc>
          <w:tcPr>
            <w:tcW w:w="4335" w:type="dxa"/>
            <w:vAlign w:val="center"/>
          </w:tcPr>
          <w:p w14:paraId="2CA55936">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对《娱乐场所管理条例》（2016年修订）第二十九条规定行为的处罚</w:t>
            </w:r>
          </w:p>
        </w:tc>
        <w:tc>
          <w:tcPr>
            <w:tcW w:w="5040" w:type="dxa"/>
            <w:vAlign w:val="center"/>
          </w:tcPr>
          <w:p w14:paraId="53E5D3FE">
            <w:pPr>
              <w:widowControl/>
              <w:numPr>
                <w:ilvl w:val="0"/>
                <w:numId w:val="0"/>
              </w:numPr>
              <w:spacing w:line="240" w:lineRule="exact"/>
              <w:ind w:leftChars="0"/>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停业整顿</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C76B8F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549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6F34D96">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4EA8B55">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2C32197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娱乐场所</w:t>
            </w:r>
          </w:p>
        </w:tc>
        <w:tc>
          <w:tcPr>
            <w:tcW w:w="4335" w:type="dxa"/>
            <w:vAlign w:val="center"/>
          </w:tcPr>
          <w:p w14:paraId="1BB1696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对游艺娱乐场所违反《娱乐场所管理办法》第二十一条规定处罚</w:t>
            </w:r>
          </w:p>
        </w:tc>
        <w:tc>
          <w:tcPr>
            <w:tcW w:w="5040" w:type="dxa"/>
            <w:vAlign w:val="center"/>
          </w:tcPr>
          <w:p w14:paraId="15D21451">
            <w:pPr>
              <w:widowControl/>
              <w:numPr>
                <w:ilvl w:val="0"/>
                <w:numId w:val="0"/>
              </w:numPr>
              <w:spacing w:line="240" w:lineRule="exact"/>
              <w:ind w:left="0" w:leftChars="0" w:firstLine="0" w:firstLineChars="0"/>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停业整顿</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30A964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BDF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0917B15">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9CFEEEE">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6AAB43B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娱乐场所</w:t>
            </w:r>
          </w:p>
        </w:tc>
        <w:tc>
          <w:tcPr>
            <w:tcW w:w="4335" w:type="dxa"/>
            <w:vAlign w:val="center"/>
          </w:tcPr>
          <w:p w14:paraId="1C4DFD50">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对娱乐场所违反规定，对违法违规行为未及时采取措施制止并未依法报告的处罚</w:t>
            </w:r>
          </w:p>
        </w:tc>
        <w:tc>
          <w:tcPr>
            <w:tcW w:w="5040" w:type="dxa"/>
            <w:vAlign w:val="center"/>
          </w:tcPr>
          <w:p w14:paraId="670F4672">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停业整顿</w:t>
            </w:r>
            <w:r>
              <w:rPr>
                <w:rFonts w:hint="eastAsia" w:ascii="宋体" w:hAnsi="宋体" w:eastAsia="宋体" w:cs="宋体"/>
                <w:i w:val="0"/>
                <w:caps w:val="0"/>
                <w:color w:val="333333"/>
                <w:spacing w:val="0"/>
                <w:sz w:val="18"/>
                <w:szCs w:val="18"/>
                <w:shd w:val="clear" w:fill="FFFFFF"/>
              </w:rPr>
              <w:t>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582A35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BE2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0CEF89F9">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35C606A">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7AE6984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highlight w:val="yellow"/>
                <w:lang w:bidi="ar"/>
              </w:rPr>
              <w:t>互联网</w:t>
            </w:r>
          </w:p>
        </w:tc>
        <w:tc>
          <w:tcPr>
            <w:tcW w:w="4335" w:type="dxa"/>
            <w:vAlign w:val="center"/>
          </w:tcPr>
          <w:p w14:paraId="3E14B221">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对擅自从事互联网上网服务经营活动的处罚</w:t>
            </w:r>
          </w:p>
        </w:tc>
        <w:tc>
          <w:tcPr>
            <w:tcW w:w="5040" w:type="dxa"/>
            <w:vAlign w:val="center"/>
          </w:tcPr>
          <w:p w14:paraId="411AB11A">
            <w:pPr>
              <w:widowControl/>
              <w:numPr>
                <w:ilvl w:val="0"/>
                <w:numId w:val="0"/>
              </w:numPr>
              <w:spacing w:line="240" w:lineRule="exact"/>
              <w:ind w:left="0" w:leftChars="0" w:firstLine="0" w:firstLineChars="0"/>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予以取缔，</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348853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0FE3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BCC020B">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38C167FD">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6BC6090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6356FFB9">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对《互联网上网服务营业场所管理条例》（2016年修订）第二十九条规定行为的处罚</w:t>
            </w:r>
          </w:p>
        </w:tc>
        <w:tc>
          <w:tcPr>
            <w:tcW w:w="5040" w:type="dxa"/>
            <w:vAlign w:val="center"/>
          </w:tcPr>
          <w:p w14:paraId="1E6ACDAF">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FCFC86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EAE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2867770">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5962035">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675AD32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247BCC4D">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对《互联网上网服务营业场所管理条例》（2016年修订）第三十条规定行为的处罚</w:t>
            </w:r>
          </w:p>
        </w:tc>
        <w:tc>
          <w:tcPr>
            <w:tcW w:w="5040" w:type="dxa"/>
            <w:vAlign w:val="center"/>
          </w:tcPr>
          <w:p w14:paraId="59DCA137">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826ABD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050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0F233752">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261897F">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046BE97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34A5109D">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对《互联网上网服务营业场所管理条例》（2016年修订）第三十一条规定行为的处罚</w:t>
            </w:r>
          </w:p>
        </w:tc>
        <w:tc>
          <w:tcPr>
            <w:tcW w:w="5040" w:type="dxa"/>
            <w:vAlign w:val="center"/>
          </w:tcPr>
          <w:p w14:paraId="5FC83AEA">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17012E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1CF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51517F5">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11ECA86">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0465129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5585DFF7">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对经营单位向上网消费者提供的计算机未通过局域网的方式接入互联网的处罚</w:t>
            </w:r>
          </w:p>
        </w:tc>
        <w:tc>
          <w:tcPr>
            <w:tcW w:w="5040" w:type="dxa"/>
            <w:vAlign w:val="center"/>
          </w:tcPr>
          <w:p w14:paraId="6D1D1CE2">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B1720B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05A4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633F040">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D2E4CC1">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0C5BDD0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6C513319">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对经营单位未建立场内巡查制度，或者发现上网消费者的违法行为未予制止并未向文化行政部门、公安机关举报的处罚</w:t>
            </w:r>
          </w:p>
        </w:tc>
        <w:tc>
          <w:tcPr>
            <w:tcW w:w="5040" w:type="dxa"/>
            <w:vAlign w:val="center"/>
          </w:tcPr>
          <w:p w14:paraId="396B94FA">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95DB50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EE7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E72D881">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08F0001">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45EE0D2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5D00631A">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对经营单位未按规定核对、登记上网消费者的有效身份证件或者记录有关上网信息的处罚</w:t>
            </w:r>
          </w:p>
        </w:tc>
        <w:tc>
          <w:tcPr>
            <w:tcW w:w="5040" w:type="dxa"/>
            <w:vAlign w:val="center"/>
          </w:tcPr>
          <w:p w14:paraId="73D3A07A">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AD8321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0A2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41129CC">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734439E">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73E8265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1F260E8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对经营单位未按规定时间保存登记内容、记录备份，或者在保存期内修改、删除登记内容、记录备份的处罚</w:t>
            </w:r>
          </w:p>
        </w:tc>
        <w:tc>
          <w:tcPr>
            <w:tcW w:w="5040" w:type="dxa"/>
            <w:vAlign w:val="center"/>
          </w:tcPr>
          <w:p w14:paraId="1A67E180">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F63CC0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5E4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52C5314">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DAFA076">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580FC9D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16471935">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对经营单位变更名称、住所、法定代表人或者主要负责人、注册资本、网络地址或者终止经营活动，未向文化行政部门、公安机关办理有关手续或者备案的处罚</w:t>
            </w:r>
          </w:p>
        </w:tc>
        <w:tc>
          <w:tcPr>
            <w:tcW w:w="5040" w:type="dxa"/>
            <w:vAlign w:val="center"/>
          </w:tcPr>
          <w:p w14:paraId="075E77E4">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B1D147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8B4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D8F98BD">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19014BE">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5CEEA4C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4EF902D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对《互联网上网服务营业场所管理条例》（2016年修订）第三十三条规定行为的处罚</w:t>
            </w:r>
          </w:p>
        </w:tc>
        <w:tc>
          <w:tcPr>
            <w:tcW w:w="5040" w:type="dxa"/>
            <w:vAlign w:val="center"/>
          </w:tcPr>
          <w:p w14:paraId="28950788">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D307FC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96E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CD5750B">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3CF5FAB2">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38279FB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3BCB37F4">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对经营性互联网文化单位违反《互联网文化管理暂行规定》第十三条规定的处罚</w:t>
            </w:r>
          </w:p>
        </w:tc>
        <w:tc>
          <w:tcPr>
            <w:tcW w:w="5040" w:type="dxa"/>
            <w:vAlign w:val="center"/>
          </w:tcPr>
          <w:p w14:paraId="39B378A9">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CF9776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545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90F0D7B">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971DC9E">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992DCA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141F7B64">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对擅自变更进口互联网文化产品的名称或者增删内容的处罚</w:t>
            </w:r>
          </w:p>
        </w:tc>
        <w:tc>
          <w:tcPr>
            <w:tcW w:w="5040" w:type="dxa"/>
            <w:vAlign w:val="center"/>
          </w:tcPr>
          <w:p w14:paraId="26490FA4">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EB1179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5ED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0702CB6">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325BD128">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19F2C24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58ABECA2">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对经营国产互联网文化产品逾期未报文化行政部门备案的处罚</w:t>
            </w:r>
          </w:p>
        </w:tc>
        <w:tc>
          <w:tcPr>
            <w:tcW w:w="5040" w:type="dxa"/>
            <w:vAlign w:val="center"/>
          </w:tcPr>
          <w:p w14:paraId="40FEFE70">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23CC66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AF1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EB53D45">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D2C1FA7">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5663E9C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627A41B3">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对互联网文化单位提供含有本规定禁止内容的互联网文化产品的，或者提供未经文化部批准进口的互联网文化产品的处罚</w:t>
            </w:r>
          </w:p>
        </w:tc>
        <w:tc>
          <w:tcPr>
            <w:tcW w:w="5040" w:type="dxa"/>
            <w:vAlign w:val="center"/>
          </w:tcPr>
          <w:p w14:paraId="4CDF6C5F">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EBB1EB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5B8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E8AAF73">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DA7C739">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694A4DC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3A7AA46D">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对互联网文化单位违反规定，从事互联网文化产品内容和活动不合法性的处罚</w:t>
            </w:r>
          </w:p>
        </w:tc>
        <w:tc>
          <w:tcPr>
            <w:tcW w:w="5040" w:type="dxa"/>
            <w:vAlign w:val="center"/>
          </w:tcPr>
          <w:p w14:paraId="49DA4DC4">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173CAF0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07F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857EC6E">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A3329F0">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412DEBB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7156EF8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对《网络游戏管理暂行办法》第三十条规定情形的处罚</w:t>
            </w:r>
          </w:p>
        </w:tc>
        <w:tc>
          <w:tcPr>
            <w:tcW w:w="5040" w:type="dxa"/>
            <w:vAlign w:val="center"/>
          </w:tcPr>
          <w:p w14:paraId="3057DEE1">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455EC1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62AB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2165CA8">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B93749E">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68EB1D4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6112530A">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对《网络游戏管理暂行办法》第三十一条所列情形的处罚</w:t>
            </w:r>
          </w:p>
        </w:tc>
        <w:tc>
          <w:tcPr>
            <w:tcW w:w="5040" w:type="dxa"/>
            <w:vAlign w:val="center"/>
          </w:tcPr>
          <w:p w14:paraId="7FBE2744">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AA0C4A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E8A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F58A4C6">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3F9C3B0">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4936302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6D059D5A">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对网络游戏运营企业发行网络游戏虚拟货币违反《网络游戏管理暂行办法》第十九条规定的处罚</w:t>
            </w:r>
          </w:p>
        </w:tc>
        <w:tc>
          <w:tcPr>
            <w:tcW w:w="5040" w:type="dxa"/>
            <w:vAlign w:val="center"/>
          </w:tcPr>
          <w:p w14:paraId="721D5EDD">
            <w:pPr>
              <w:widowControl/>
              <w:numPr>
                <w:ilvl w:val="0"/>
                <w:numId w:val="0"/>
              </w:numPr>
              <w:spacing w:line="240" w:lineRule="exact"/>
              <w:ind w:left="0" w:leftChars="0" w:firstLine="0" w:firstLineChars="0"/>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F552EE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4FA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82" w:type="dxa"/>
            <w:vAlign w:val="center"/>
          </w:tcPr>
          <w:p w14:paraId="100FAB25">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098F812">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181378D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49A144E0">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对网络游戏虚拟货币交易服务企业违反《网络游戏管理暂行办法》第二十条规定情形的处罚</w:t>
            </w:r>
          </w:p>
        </w:tc>
        <w:tc>
          <w:tcPr>
            <w:tcW w:w="5040" w:type="dxa"/>
            <w:vAlign w:val="center"/>
          </w:tcPr>
          <w:p w14:paraId="0B4324BF">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4A2031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C2E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66615BC">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916725C">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30346EB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互联网</w:t>
            </w:r>
          </w:p>
        </w:tc>
        <w:tc>
          <w:tcPr>
            <w:tcW w:w="4335" w:type="dxa"/>
            <w:vAlign w:val="center"/>
          </w:tcPr>
          <w:p w14:paraId="66E2F1A3">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对《网络游戏管理暂行办法》第三十四条规定情形的处罚</w:t>
            </w:r>
          </w:p>
        </w:tc>
        <w:tc>
          <w:tcPr>
            <w:tcW w:w="5040" w:type="dxa"/>
            <w:vAlign w:val="center"/>
          </w:tcPr>
          <w:p w14:paraId="13C2934D">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72D012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690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3D5F1CC">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C9A55B1">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5082C41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营业性演出</w:t>
            </w:r>
          </w:p>
        </w:tc>
        <w:tc>
          <w:tcPr>
            <w:tcW w:w="4335" w:type="dxa"/>
            <w:vAlign w:val="center"/>
          </w:tcPr>
          <w:p w14:paraId="27FE6CE1">
            <w:pPr>
              <w:widowControl/>
              <w:spacing w:line="240" w:lineRule="exac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对违反规定，擅自设立文艺表演团体、演出经纪机构或者擅自从事营业性演出经营活动的处罚</w:t>
            </w:r>
          </w:p>
        </w:tc>
        <w:tc>
          <w:tcPr>
            <w:tcW w:w="5040" w:type="dxa"/>
            <w:vAlign w:val="center"/>
          </w:tcPr>
          <w:p w14:paraId="19DBA3A6">
            <w:pPr>
              <w:widowControl/>
              <w:numPr>
                <w:ilvl w:val="0"/>
                <w:numId w:val="0"/>
              </w:numPr>
              <w:spacing w:line="240" w:lineRule="exact"/>
              <w:ind w:leftChars="0"/>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予以取缔，</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1759333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F17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993BF1C">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D2E424A">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7930173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营业性演出</w:t>
            </w:r>
          </w:p>
        </w:tc>
        <w:tc>
          <w:tcPr>
            <w:tcW w:w="4335" w:type="dxa"/>
            <w:vAlign w:val="center"/>
          </w:tcPr>
          <w:p w14:paraId="5F643CF1">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对违反规定，超范围从事营业性演出经营活动的处罚</w:t>
            </w:r>
          </w:p>
        </w:tc>
        <w:tc>
          <w:tcPr>
            <w:tcW w:w="5040" w:type="dxa"/>
            <w:vAlign w:val="center"/>
          </w:tcPr>
          <w:p w14:paraId="17573600">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予以取缔，</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8DA24B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455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63167CE">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B0A7A3E">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3CA2D2D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营业性演出</w:t>
            </w:r>
          </w:p>
        </w:tc>
        <w:tc>
          <w:tcPr>
            <w:tcW w:w="4335" w:type="dxa"/>
            <w:vAlign w:val="center"/>
          </w:tcPr>
          <w:p w14:paraId="3AE72EBF">
            <w:pPr>
              <w:widowControl/>
              <w:spacing w:line="240" w:lineRule="exac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对违反规定，变更营业性演出经营项目未向原发证机关申请换发营业性演出许可证的处罚</w:t>
            </w:r>
          </w:p>
        </w:tc>
        <w:tc>
          <w:tcPr>
            <w:tcW w:w="5040" w:type="dxa"/>
            <w:vAlign w:val="center"/>
          </w:tcPr>
          <w:p w14:paraId="1D72F48B">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予以取缔，</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r>
              <w:rPr>
                <w:rFonts w:hint="eastAsia" w:ascii="宋体" w:hAnsi="宋体" w:cs="宋体"/>
                <w:color w:val="000000"/>
                <w:kern w:val="0"/>
                <w:sz w:val="18"/>
                <w:szCs w:val="18"/>
                <w:lang w:bidi="ar"/>
              </w:rPr>
              <w:t>　</w:t>
            </w:r>
          </w:p>
        </w:tc>
        <w:tc>
          <w:tcPr>
            <w:tcW w:w="2017" w:type="dxa"/>
          </w:tcPr>
          <w:p w14:paraId="5B6FBF8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95D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CD832EF">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2075CE4">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567183E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营业性演出</w:t>
            </w:r>
          </w:p>
        </w:tc>
        <w:tc>
          <w:tcPr>
            <w:tcW w:w="4335" w:type="dxa"/>
            <w:vAlign w:val="center"/>
          </w:tcPr>
          <w:p w14:paraId="0DDFBBA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未经批准举办营业性演出、变更演出举办单位、参加演出的文艺表演团体、演员或者节目未重新报批的、变更演出的名称、时间、地点、场次未重新报批的、演出场所经营单位为未经批准的营业性演出提供场地的处罚</w:t>
            </w:r>
          </w:p>
        </w:tc>
        <w:tc>
          <w:tcPr>
            <w:tcW w:w="5040" w:type="dxa"/>
            <w:vAlign w:val="center"/>
          </w:tcPr>
          <w:p w14:paraId="785E8167">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ABCA9D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765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3AC9AD0">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E35DC00">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10A1620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营业性演出</w:t>
            </w:r>
          </w:p>
        </w:tc>
        <w:tc>
          <w:tcPr>
            <w:tcW w:w="4335" w:type="dxa"/>
            <w:vAlign w:val="center"/>
          </w:tcPr>
          <w:p w14:paraId="2F30F248">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对伪造、变造、出租、出借、买卖营业性演出许可证、批准文件，或者以非法手段取得营业性演出许可证、批准文件的处罚</w:t>
            </w:r>
          </w:p>
        </w:tc>
        <w:tc>
          <w:tcPr>
            <w:tcW w:w="5040" w:type="dxa"/>
            <w:vAlign w:val="center"/>
          </w:tcPr>
          <w:p w14:paraId="12B7A3AB">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16D4E40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611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C69C81A">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36CD4294">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5EB2E34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营业性演出</w:t>
            </w:r>
          </w:p>
        </w:tc>
        <w:tc>
          <w:tcPr>
            <w:tcW w:w="4335" w:type="dxa"/>
            <w:vAlign w:val="center"/>
          </w:tcPr>
          <w:p w14:paraId="48BBFA73">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对营业性演出有《营业性演出管理条例》（2016修订）第二十六条禁止情形的处罚</w:t>
            </w:r>
          </w:p>
        </w:tc>
        <w:tc>
          <w:tcPr>
            <w:tcW w:w="5040" w:type="dxa"/>
            <w:vAlign w:val="center"/>
          </w:tcPr>
          <w:p w14:paraId="50C953FE">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135BC1A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A39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BA744C3">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CE8FC70">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7D780E8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营业性演出</w:t>
            </w:r>
          </w:p>
        </w:tc>
        <w:tc>
          <w:tcPr>
            <w:tcW w:w="4335" w:type="dxa"/>
            <w:vAlign w:val="center"/>
          </w:tcPr>
          <w:p w14:paraId="70EF903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对演出场所经营单位、演出举办单位发现营业性演出有《营业性演出管理条例》（2016修订）禁止情形未采取措施予以制止的处罚</w:t>
            </w:r>
          </w:p>
        </w:tc>
        <w:tc>
          <w:tcPr>
            <w:tcW w:w="5040" w:type="dxa"/>
            <w:vAlign w:val="center"/>
          </w:tcPr>
          <w:p w14:paraId="76A39F69">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347300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684A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4C62807">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1268CB9">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17E395C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营业性演出</w:t>
            </w:r>
          </w:p>
        </w:tc>
        <w:tc>
          <w:tcPr>
            <w:tcW w:w="4335" w:type="dxa"/>
            <w:vAlign w:val="center"/>
          </w:tcPr>
          <w:p w14:paraId="2E9DFE72">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对演出举办单位、文艺表演团体、演员非因不可抗力中止、停止或者退出演出的；文艺表演团体、主要演员或者主要节目内容等发生变更未及时告知观众的；以假唱欺骗观众的；为演员假唱提供条件的处罚</w:t>
            </w:r>
          </w:p>
        </w:tc>
        <w:tc>
          <w:tcPr>
            <w:tcW w:w="5040" w:type="dxa"/>
            <w:vAlign w:val="center"/>
          </w:tcPr>
          <w:p w14:paraId="046E9436">
            <w:pPr>
              <w:widowControl/>
              <w:numPr>
                <w:ilvl w:val="0"/>
                <w:numId w:val="0"/>
              </w:numPr>
              <w:spacing w:line="240" w:lineRule="exact"/>
              <w:ind w:left="0" w:leftChars="0" w:firstLine="0" w:firstLineChars="0"/>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E65AEA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0A1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042F7068">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172053F">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07DD760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营业性演出</w:t>
            </w:r>
          </w:p>
        </w:tc>
        <w:tc>
          <w:tcPr>
            <w:tcW w:w="4335" w:type="dxa"/>
            <w:vAlign w:val="center"/>
          </w:tcPr>
          <w:p w14:paraId="0737538F">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对以政府或者政府部门的名义举办营业性演出，或者营业性演出冠以“中国”、“中华”、“全国”、“国际”等字样的处罚</w:t>
            </w:r>
          </w:p>
        </w:tc>
        <w:tc>
          <w:tcPr>
            <w:tcW w:w="5040" w:type="dxa"/>
            <w:vAlign w:val="center"/>
          </w:tcPr>
          <w:p w14:paraId="2EA4AA54">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DC17B2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642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AA69837">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0CB7A08">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0953CA2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营业性演出</w:t>
            </w:r>
          </w:p>
        </w:tc>
        <w:tc>
          <w:tcPr>
            <w:tcW w:w="4335" w:type="dxa"/>
            <w:vAlign w:val="center"/>
          </w:tcPr>
          <w:p w14:paraId="2F719574">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对演出举办单位或者其法定代表人、主要负责人及其他直接责任人员在募捐义演中获取经济利益，尚不构成犯罪的处罚</w:t>
            </w:r>
          </w:p>
        </w:tc>
        <w:tc>
          <w:tcPr>
            <w:tcW w:w="5040" w:type="dxa"/>
            <w:vAlign w:val="center"/>
          </w:tcPr>
          <w:p w14:paraId="0A32EF01">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1C633C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07FD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3A9B5B8">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95D0958">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00492A1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营业性演出</w:t>
            </w:r>
          </w:p>
        </w:tc>
        <w:tc>
          <w:tcPr>
            <w:tcW w:w="4335" w:type="dxa"/>
            <w:vAlign w:val="center"/>
          </w:tcPr>
          <w:p w14:paraId="260BF480">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对演出单位发生变更未向原发证机关申请换发营业性演出许可证的处罚</w:t>
            </w:r>
          </w:p>
        </w:tc>
        <w:tc>
          <w:tcPr>
            <w:tcW w:w="5040" w:type="dxa"/>
            <w:vAlign w:val="center"/>
          </w:tcPr>
          <w:p w14:paraId="4DAE7F63">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262F3D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FBF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B1573D3">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72DEF62">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3D202D6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营业性演出</w:t>
            </w:r>
          </w:p>
        </w:tc>
        <w:tc>
          <w:tcPr>
            <w:tcW w:w="4335" w:type="dxa"/>
            <w:vAlign w:val="center"/>
          </w:tcPr>
          <w:p w14:paraId="46768BB9">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对未在演出前向演出所在地县级文化主管部门提交演出场所合格证明而举办临时搭建舞台、看台营业性演出的，以及未经批准举办营业性演出的处罚</w:t>
            </w:r>
          </w:p>
        </w:tc>
        <w:tc>
          <w:tcPr>
            <w:tcW w:w="5040" w:type="dxa"/>
            <w:vAlign w:val="center"/>
          </w:tcPr>
          <w:p w14:paraId="16DAA708">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BDE27C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483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0BCF9EEB">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3270C84">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51960F8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营业性演出</w:t>
            </w:r>
          </w:p>
        </w:tc>
        <w:tc>
          <w:tcPr>
            <w:tcW w:w="4335" w:type="dxa"/>
            <w:vAlign w:val="center"/>
          </w:tcPr>
          <w:p w14:paraId="461E56F0">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对举办营业性涉外或者涉港澳台演出，隐瞒近2年内违反《营业性演出管理条例》（2016修订）规定的记录，提交虚假书面声明的处罚</w:t>
            </w:r>
          </w:p>
        </w:tc>
        <w:tc>
          <w:tcPr>
            <w:tcW w:w="5040" w:type="dxa"/>
            <w:vAlign w:val="center"/>
          </w:tcPr>
          <w:p w14:paraId="197AB3AA">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B6722A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156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FA82147">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4E628C7">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7D88E7A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营业性演出</w:t>
            </w:r>
          </w:p>
        </w:tc>
        <w:tc>
          <w:tcPr>
            <w:tcW w:w="4335" w:type="dxa"/>
            <w:vAlign w:val="center"/>
          </w:tcPr>
          <w:p w14:paraId="3B6BD335">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对违反《营业性演出管理条例实施细则》第二十二条规定，经文化部批准的涉外演出在批准的时间内增加演出地，未到演出所在地省级文化主管部门备案的处罚</w:t>
            </w:r>
          </w:p>
        </w:tc>
        <w:tc>
          <w:tcPr>
            <w:tcW w:w="5040" w:type="dxa"/>
            <w:vAlign w:val="center"/>
          </w:tcPr>
          <w:p w14:paraId="00F15C52">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C53B11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0955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BDA39EC">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862B82E">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567D750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营业性演出</w:t>
            </w:r>
          </w:p>
        </w:tc>
        <w:tc>
          <w:tcPr>
            <w:tcW w:w="4335" w:type="dxa"/>
            <w:vAlign w:val="center"/>
          </w:tcPr>
          <w:p w14:paraId="6AEE872F">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对违反《营业性演出管理条例实施细则》第二十三条规定，经批准到艺术院校从事教学、研究工作的外国或者港澳台艺术人员擅自从事营业性演出的处罚</w:t>
            </w:r>
          </w:p>
        </w:tc>
        <w:tc>
          <w:tcPr>
            <w:tcW w:w="5040" w:type="dxa"/>
            <w:vAlign w:val="center"/>
          </w:tcPr>
          <w:p w14:paraId="691C2363">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予以取缔，</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446CD9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E84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0C367FD">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8536A9E">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340CE71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营业性演出</w:t>
            </w:r>
          </w:p>
        </w:tc>
        <w:tc>
          <w:tcPr>
            <w:tcW w:w="4335" w:type="dxa"/>
            <w:vAlign w:val="center"/>
          </w:tcPr>
          <w:p w14:paraId="48F4C708">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对违反《营业性演出管理条例实施细则》第二十四条规定，非演出场所经营单位擅自举办演出的处罚</w:t>
            </w:r>
          </w:p>
        </w:tc>
        <w:tc>
          <w:tcPr>
            <w:tcW w:w="5040" w:type="dxa"/>
            <w:vAlign w:val="center"/>
          </w:tcPr>
          <w:p w14:paraId="27FB8320">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予以取缔，</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1C60D6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F9C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4E1CAD8">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261DD2F">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3052AFF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营业性演出</w:t>
            </w:r>
          </w:p>
        </w:tc>
        <w:tc>
          <w:tcPr>
            <w:tcW w:w="4335" w:type="dxa"/>
            <w:vAlign w:val="center"/>
          </w:tcPr>
          <w:p w14:paraId="2181A4C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对违反《营业性演出管理条例实施细则》第二十六条规定，在演播厅外从事符合本实施细则第二条规定条件的电视文艺节目的现场录制，未办理审批手续的处罚</w:t>
            </w:r>
          </w:p>
        </w:tc>
        <w:tc>
          <w:tcPr>
            <w:tcW w:w="5040" w:type="dxa"/>
            <w:vAlign w:val="center"/>
          </w:tcPr>
          <w:p w14:paraId="098FE9B2">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予以取缔，</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7C2BC4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C9E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7BA1C04">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37BEB435">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5D936DB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营业性演出</w:t>
            </w:r>
          </w:p>
        </w:tc>
        <w:tc>
          <w:tcPr>
            <w:tcW w:w="4335" w:type="dxa"/>
            <w:vAlign w:val="center"/>
          </w:tcPr>
          <w:p w14:paraId="644BA75A">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对违反《营业性演出管理条例实施细则》第二十七条规定，擅自举办募捐义演或者其他公益性演出的处罚</w:t>
            </w:r>
          </w:p>
        </w:tc>
        <w:tc>
          <w:tcPr>
            <w:tcW w:w="5040" w:type="dxa"/>
            <w:vAlign w:val="center"/>
          </w:tcPr>
          <w:p w14:paraId="7B89F60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予以取缔，</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A27688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DD3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00BC904">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3F68944C">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632B825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营业性演出</w:t>
            </w:r>
          </w:p>
        </w:tc>
        <w:tc>
          <w:tcPr>
            <w:tcW w:w="4335" w:type="dxa"/>
            <w:vAlign w:val="center"/>
          </w:tcPr>
          <w:p w14:paraId="7302BFAD">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对在演出经营活动中，不履行应尽义务，倒卖、转让演出活动经营权的处罚</w:t>
            </w:r>
          </w:p>
        </w:tc>
        <w:tc>
          <w:tcPr>
            <w:tcW w:w="5040" w:type="dxa"/>
            <w:vAlign w:val="center"/>
          </w:tcPr>
          <w:p w14:paraId="5A569F66">
            <w:pPr>
              <w:widowControl/>
              <w:numPr>
                <w:ilvl w:val="0"/>
                <w:numId w:val="0"/>
              </w:numPr>
              <w:spacing w:line="240" w:lineRule="exact"/>
              <w:ind w:leftChars="0"/>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1980880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9D7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C89045F">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6C975A5">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3747202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营业性演出</w:t>
            </w:r>
          </w:p>
        </w:tc>
        <w:tc>
          <w:tcPr>
            <w:tcW w:w="4335" w:type="dxa"/>
            <w:vAlign w:val="center"/>
          </w:tcPr>
          <w:p w14:paraId="49061620">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对违反《营业性演出管理条例实施细则》第三十条规定，未经批准，擅自出售演出门票的处罚</w:t>
            </w:r>
          </w:p>
        </w:tc>
        <w:tc>
          <w:tcPr>
            <w:tcW w:w="5040" w:type="dxa"/>
            <w:vAlign w:val="center"/>
          </w:tcPr>
          <w:p w14:paraId="7D28479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AB435D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9E7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A92248E">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7F86B97">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0D5BD3B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营业性演出</w:t>
            </w:r>
          </w:p>
        </w:tc>
        <w:tc>
          <w:tcPr>
            <w:tcW w:w="4335" w:type="dxa"/>
            <w:vAlign w:val="center"/>
          </w:tcPr>
          <w:p w14:paraId="00B609D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对演出举办单位没有现场演唱、演奏记录，及以假演奏等手段欺骗观众的处罚</w:t>
            </w:r>
          </w:p>
        </w:tc>
        <w:tc>
          <w:tcPr>
            <w:tcW w:w="5040" w:type="dxa"/>
            <w:vAlign w:val="center"/>
          </w:tcPr>
          <w:p w14:paraId="4F82A3B4">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7B3EAB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8AC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6F12409">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279E66F">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43F3D13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营业性演出</w:t>
            </w:r>
          </w:p>
        </w:tc>
        <w:tc>
          <w:tcPr>
            <w:tcW w:w="4335" w:type="dxa"/>
            <w:vAlign w:val="center"/>
          </w:tcPr>
          <w:p w14:paraId="3B343D98">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对演出举办单位拒不接受检查的处罚</w:t>
            </w:r>
          </w:p>
        </w:tc>
        <w:tc>
          <w:tcPr>
            <w:tcW w:w="5040" w:type="dxa"/>
            <w:vAlign w:val="center"/>
          </w:tcPr>
          <w:p w14:paraId="0DCCEE6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4A8BE2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595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73891FE">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2E33FCC">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49E128D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lang w:eastAsia="zh-CN"/>
              </w:rPr>
            </w:pPr>
            <w:r>
              <w:rPr>
                <w:rFonts w:hint="eastAsia" w:ascii="宋体" w:hAnsi="宋体" w:eastAsia="宋体" w:cs="宋体"/>
                <w:b w:val="0"/>
                <w:bCs/>
                <w:i w:val="0"/>
                <w:caps w:val="0"/>
                <w:color w:val="000000"/>
                <w:spacing w:val="0"/>
                <w:sz w:val="18"/>
                <w:szCs w:val="18"/>
                <w:shd w:val="clear" w:fill="FFFFFF"/>
                <w:vertAlign w:val="baseline"/>
                <w:lang w:eastAsia="zh-CN"/>
              </w:rPr>
              <w:t>艺术教育</w:t>
            </w:r>
          </w:p>
        </w:tc>
        <w:tc>
          <w:tcPr>
            <w:tcW w:w="4335" w:type="dxa"/>
            <w:vAlign w:val="center"/>
          </w:tcPr>
          <w:p w14:paraId="37DC6951">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对未经批准擅自或者变相开办艺术考级活动的处罚</w:t>
            </w:r>
          </w:p>
        </w:tc>
        <w:tc>
          <w:tcPr>
            <w:tcW w:w="5040" w:type="dxa"/>
            <w:vAlign w:val="center"/>
          </w:tcPr>
          <w:p w14:paraId="03EBE760">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6458D1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D92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82E2D8F">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C3377D5">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3BA6CC1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eastAsia="宋体" w:cs="宋体"/>
                <w:b w:val="0"/>
                <w:bCs/>
                <w:i w:val="0"/>
                <w:caps w:val="0"/>
                <w:color w:val="000000"/>
                <w:spacing w:val="0"/>
                <w:sz w:val="18"/>
                <w:szCs w:val="18"/>
                <w:shd w:val="clear" w:fill="FFFFFF"/>
                <w:vertAlign w:val="baseline"/>
                <w:lang w:eastAsia="zh-CN"/>
              </w:rPr>
              <w:t>艺术教育</w:t>
            </w:r>
          </w:p>
        </w:tc>
        <w:tc>
          <w:tcPr>
            <w:tcW w:w="4335" w:type="dxa"/>
            <w:vAlign w:val="center"/>
          </w:tcPr>
          <w:p w14:paraId="2DA90886">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对《社会艺术水平考级管理办法》第三十二条规定行为的处罚</w:t>
            </w:r>
          </w:p>
        </w:tc>
        <w:tc>
          <w:tcPr>
            <w:tcW w:w="5040" w:type="dxa"/>
            <w:vAlign w:val="center"/>
          </w:tcPr>
          <w:p w14:paraId="6CB1A259">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686638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A27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575464F">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CA7E9DF">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57201F2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艺术品</w:t>
            </w:r>
          </w:p>
        </w:tc>
        <w:tc>
          <w:tcPr>
            <w:tcW w:w="4335" w:type="dxa"/>
            <w:vAlign w:val="center"/>
          </w:tcPr>
          <w:p w14:paraId="06AA9700">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对《艺术品经营管理办法》第二十条规定情形的处罚</w:t>
            </w:r>
          </w:p>
        </w:tc>
        <w:tc>
          <w:tcPr>
            <w:tcW w:w="5040" w:type="dxa"/>
            <w:vAlign w:val="center"/>
          </w:tcPr>
          <w:p w14:paraId="62540E44">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E6C042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8E7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58D519B">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2A0A799">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095E8C4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艺术品</w:t>
            </w:r>
          </w:p>
        </w:tc>
        <w:tc>
          <w:tcPr>
            <w:tcW w:w="4335" w:type="dxa"/>
            <w:vAlign w:val="center"/>
          </w:tcPr>
          <w:p w14:paraId="3B8F3E7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对《艺术品经营管理办法》第二十一条规定情形的处罚</w:t>
            </w:r>
          </w:p>
        </w:tc>
        <w:tc>
          <w:tcPr>
            <w:tcW w:w="5040" w:type="dxa"/>
            <w:vAlign w:val="center"/>
          </w:tcPr>
          <w:p w14:paraId="7BEDA05C">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3081A6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B29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544C805">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964D70D">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64B4EF0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艺术品</w:t>
            </w:r>
          </w:p>
        </w:tc>
        <w:tc>
          <w:tcPr>
            <w:tcW w:w="4335" w:type="dxa"/>
            <w:vAlign w:val="center"/>
          </w:tcPr>
          <w:p w14:paraId="3568562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对《艺术品经营管理办法》第二十二条规定情形的处罚</w:t>
            </w:r>
          </w:p>
        </w:tc>
        <w:tc>
          <w:tcPr>
            <w:tcW w:w="5040" w:type="dxa"/>
            <w:vAlign w:val="center"/>
          </w:tcPr>
          <w:p w14:paraId="0242E27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104F237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8EC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0A5CE247">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569DA06">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79E40BD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艺术品</w:t>
            </w:r>
          </w:p>
        </w:tc>
        <w:tc>
          <w:tcPr>
            <w:tcW w:w="4335" w:type="dxa"/>
            <w:vAlign w:val="center"/>
          </w:tcPr>
          <w:p w14:paraId="4F8C1D38">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对《艺术品经营管理办法》第二十三条规定情形的处罚</w:t>
            </w:r>
          </w:p>
        </w:tc>
        <w:tc>
          <w:tcPr>
            <w:tcW w:w="5040" w:type="dxa"/>
            <w:vAlign w:val="center"/>
          </w:tcPr>
          <w:p w14:paraId="0810D689">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B0A5AF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0C45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FC75157">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B1171F2">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2C9BDC0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艺术品</w:t>
            </w:r>
          </w:p>
        </w:tc>
        <w:tc>
          <w:tcPr>
            <w:tcW w:w="4335" w:type="dxa"/>
            <w:vAlign w:val="center"/>
          </w:tcPr>
          <w:p w14:paraId="41229F81">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对进出口经营活动中含有国家禁止内容的美术品，或者擅自销售、展览、展示，以及利用其他商业形式传播未经文化行政部门批准进口的美术品的处罚</w:t>
            </w:r>
          </w:p>
        </w:tc>
        <w:tc>
          <w:tcPr>
            <w:tcW w:w="5040" w:type="dxa"/>
            <w:vAlign w:val="center"/>
          </w:tcPr>
          <w:p w14:paraId="5157DBC3">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EA4A22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6DC5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70BEC02">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2440ECC">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03F5CFC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文物</w:t>
            </w:r>
          </w:p>
        </w:tc>
        <w:tc>
          <w:tcPr>
            <w:tcW w:w="4335" w:type="dxa"/>
            <w:vAlign w:val="center"/>
          </w:tcPr>
          <w:p w14:paraId="0CE9FD5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对擅自在文物保护单位的保护范围内进行建设工程或者爆破、钻探、挖掘等作业的处罚</w:t>
            </w:r>
          </w:p>
        </w:tc>
        <w:tc>
          <w:tcPr>
            <w:tcW w:w="5040" w:type="dxa"/>
            <w:vAlign w:val="center"/>
          </w:tcPr>
          <w:p w14:paraId="622DD74F">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CE3677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4D7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A9EF212">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37FDA30C">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50BB1FA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文物</w:t>
            </w:r>
          </w:p>
        </w:tc>
        <w:tc>
          <w:tcPr>
            <w:tcW w:w="4335" w:type="dxa"/>
            <w:vAlign w:val="center"/>
          </w:tcPr>
          <w:p w14:paraId="61BFBE21">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对在文物保护单位的建设控制地带内进行建设工程，其工程设计方案未经文物行政部门同意，报城乡建设规划部门批准，对文物保护单位的历史风貌造成破坏的处罚</w:t>
            </w:r>
          </w:p>
        </w:tc>
        <w:tc>
          <w:tcPr>
            <w:tcW w:w="5040" w:type="dxa"/>
            <w:vAlign w:val="center"/>
          </w:tcPr>
          <w:p w14:paraId="4B50537B">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E68974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135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C6E73B8">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728199B">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43EB63F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文物</w:t>
            </w:r>
          </w:p>
        </w:tc>
        <w:tc>
          <w:tcPr>
            <w:tcW w:w="4335" w:type="dxa"/>
            <w:vAlign w:val="center"/>
          </w:tcPr>
          <w:p w14:paraId="00AC3273">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对擅自迁移，拆除不可移动文物的处罚</w:t>
            </w:r>
          </w:p>
        </w:tc>
        <w:tc>
          <w:tcPr>
            <w:tcW w:w="5040" w:type="dxa"/>
            <w:vAlign w:val="center"/>
          </w:tcPr>
          <w:p w14:paraId="7F7AC5F7">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524DA8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383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47F2D60">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FA21407">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1AAB7F4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文物</w:t>
            </w:r>
          </w:p>
        </w:tc>
        <w:tc>
          <w:tcPr>
            <w:tcW w:w="4335" w:type="dxa"/>
            <w:vAlign w:val="center"/>
          </w:tcPr>
          <w:p w14:paraId="44E4327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对擅自修缮不可移动文物，明显改变文物原状的处罚</w:t>
            </w:r>
          </w:p>
        </w:tc>
        <w:tc>
          <w:tcPr>
            <w:tcW w:w="5040" w:type="dxa"/>
            <w:vAlign w:val="center"/>
          </w:tcPr>
          <w:p w14:paraId="7E4C293D">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D67FF3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09F1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E88C368">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75F20A8">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4BE852F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文物</w:t>
            </w:r>
          </w:p>
        </w:tc>
        <w:tc>
          <w:tcPr>
            <w:tcW w:w="4335" w:type="dxa"/>
            <w:vAlign w:val="center"/>
          </w:tcPr>
          <w:p w14:paraId="24A24D6F">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对擅自在原址重建已全部毁坏的不可移动文物，造成文物破坏的处罚</w:t>
            </w:r>
          </w:p>
        </w:tc>
        <w:tc>
          <w:tcPr>
            <w:tcW w:w="5040" w:type="dxa"/>
            <w:vAlign w:val="center"/>
          </w:tcPr>
          <w:p w14:paraId="4CF0BF7A">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lang w:eastAsia="zh-CN"/>
              </w:rPr>
              <w:t>吊销</w:t>
            </w:r>
            <w:r>
              <w:rPr>
                <w:rFonts w:hint="eastAsia" w:ascii="宋体" w:hAnsi="宋体" w:eastAsia="宋体" w:cs="宋体"/>
                <w:i w:val="0"/>
                <w:caps w:val="0"/>
                <w:color w:val="333333"/>
                <w:spacing w:val="0"/>
                <w:sz w:val="18"/>
                <w:szCs w:val="18"/>
                <w:shd w:val="clear" w:fill="FFFFFF"/>
              </w:rPr>
              <w:t>许可证，对公民处以一万元以上、对法人或者其他组织处以十万元以上的罚款的行政处罚案件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97935C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BF6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01BF572">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9479778">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0366C66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文物</w:t>
            </w:r>
          </w:p>
        </w:tc>
        <w:tc>
          <w:tcPr>
            <w:tcW w:w="4335" w:type="dxa"/>
            <w:vAlign w:val="center"/>
          </w:tcPr>
          <w:p w14:paraId="48523923">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对施工单位未取得文物保护工程资质证书，擅自从事文物修缮、迁移、重建的。刻划、涂污或者损坏文物尚不严重的，或者损毁依照《文物保护法》第十五条第一款规定设立的文物保护单位标志的处罚</w:t>
            </w:r>
          </w:p>
        </w:tc>
        <w:tc>
          <w:tcPr>
            <w:tcW w:w="5040" w:type="dxa"/>
            <w:vAlign w:val="center"/>
          </w:tcPr>
          <w:p w14:paraId="7EE3CB32">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512EB3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0CF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E918175">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1B77A9B">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2ECBDCC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文物</w:t>
            </w:r>
          </w:p>
        </w:tc>
        <w:tc>
          <w:tcPr>
            <w:tcW w:w="4335" w:type="dxa"/>
            <w:vAlign w:val="center"/>
          </w:tcPr>
          <w:p w14:paraId="7B1974E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对转让或者抵押国有不可移动文物，或者将国有不可移动文物作为企业资产经营，将非国有不可移动文物转让或者抵押给外国人，擅自改变国有文物保护单位的用途的处罚</w:t>
            </w:r>
          </w:p>
        </w:tc>
        <w:tc>
          <w:tcPr>
            <w:tcW w:w="5040" w:type="dxa"/>
            <w:vAlign w:val="center"/>
          </w:tcPr>
          <w:p w14:paraId="5FFE393F">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417BDF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65C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85F707F">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C21FB86">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1478CA3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文物</w:t>
            </w:r>
          </w:p>
        </w:tc>
        <w:tc>
          <w:tcPr>
            <w:tcW w:w="4335" w:type="dxa"/>
            <w:vAlign w:val="center"/>
          </w:tcPr>
          <w:p w14:paraId="7E079C3A">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对《文物保护法》第七十条规定行为的处罚</w:t>
            </w:r>
          </w:p>
        </w:tc>
        <w:tc>
          <w:tcPr>
            <w:tcW w:w="5040" w:type="dxa"/>
            <w:vAlign w:val="center"/>
          </w:tcPr>
          <w:p w14:paraId="5E6F04F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2ED1ED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756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DA1E172">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31DBD2C">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6BE82D8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文物</w:t>
            </w:r>
          </w:p>
        </w:tc>
        <w:tc>
          <w:tcPr>
            <w:tcW w:w="4335" w:type="dxa"/>
            <w:vAlign w:val="center"/>
          </w:tcPr>
          <w:p w14:paraId="08E1FFE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对买卖国家禁止买卖的文物或者将禁止出境的文物转让、出租、质押给外国人的处罚</w:t>
            </w:r>
          </w:p>
        </w:tc>
        <w:tc>
          <w:tcPr>
            <w:tcW w:w="5040" w:type="dxa"/>
            <w:vAlign w:val="center"/>
          </w:tcPr>
          <w:p w14:paraId="1A5F2EEB">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935B21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E0F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64E8291">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A2EA6EE">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1470BCA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文物</w:t>
            </w:r>
          </w:p>
        </w:tc>
        <w:tc>
          <w:tcPr>
            <w:tcW w:w="4335" w:type="dxa"/>
            <w:vAlign w:val="center"/>
          </w:tcPr>
          <w:p w14:paraId="1FAB9A47">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对发现文物隐匿不报或者拒不上交、未按照规定移交拣选文物的处罚</w:t>
            </w:r>
          </w:p>
        </w:tc>
        <w:tc>
          <w:tcPr>
            <w:tcW w:w="5040" w:type="dxa"/>
            <w:vAlign w:val="center"/>
          </w:tcPr>
          <w:p w14:paraId="4DADE44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AFD319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17A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E13CF47">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996021A">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50B14F7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文物</w:t>
            </w:r>
          </w:p>
        </w:tc>
        <w:tc>
          <w:tcPr>
            <w:tcW w:w="4335" w:type="dxa"/>
            <w:vAlign w:val="center"/>
          </w:tcPr>
          <w:p w14:paraId="4B713342">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对未取得资质证书、擅自从事馆藏文物的修复、复制、拓印活动的处罚</w:t>
            </w:r>
          </w:p>
        </w:tc>
        <w:tc>
          <w:tcPr>
            <w:tcW w:w="5040" w:type="dxa"/>
            <w:vAlign w:val="center"/>
          </w:tcPr>
          <w:p w14:paraId="4047A383">
            <w:pPr>
              <w:widowControl/>
              <w:numPr>
                <w:ilvl w:val="0"/>
                <w:numId w:val="0"/>
              </w:numPr>
              <w:spacing w:line="240" w:lineRule="exact"/>
              <w:ind w:leftChars="0"/>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D73B4B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70C9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1483F63">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C1EC870">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tcPr>
          <w:p w14:paraId="116F9F4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文物</w:t>
            </w:r>
          </w:p>
        </w:tc>
        <w:tc>
          <w:tcPr>
            <w:tcW w:w="4335" w:type="dxa"/>
            <w:vAlign w:val="center"/>
          </w:tcPr>
          <w:p w14:paraId="62D0C791">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对未经批准擅自修复、复制、拓印、拍摄馆藏珍贵文物的处罚</w:t>
            </w:r>
          </w:p>
        </w:tc>
        <w:tc>
          <w:tcPr>
            <w:tcW w:w="5040" w:type="dxa"/>
            <w:vAlign w:val="center"/>
          </w:tcPr>
          <w:p w14:paraId="7A69BC35">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r>
              <w:rPr>
                <w:rFonts w:hint="eastAsia" w:ascii="宋体" w:hAnsi="宋体" w:cs="宋体"/>
                <w:color w:val="000000"/>
                <w:kern w:val="0"/>
                <w:sz w:val="18"/>
                <w:szCs w:val="18"/>
                <w:lang w:bidi="ar"/>
              </w:rPr>
              <w:t xml:space="preserve"> </w:t>
            </w:r>
          </w:p>
        </w:tc>
        <w:tc>
          <w:tcPr>
            <w:tcW w:w="2017" w:type="dxa"/>
          </w:tcPr>
          <w:p w14:paraId="3FD3D23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04D0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CE8019E">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6309C67">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red"/>
                <w:lang w:bidi="ar"/>
              </w:rPr>
              <w:t>行政处罚</w:t>
            </w:r>
          </w:p>
        </w:tc>
        <w:tc>
          <w:tcPr>
            <w:tcW w:w="1350" w:type="dxa"/>
            <w:vAlign w:val="center"/>
          </w:tcPr>
          <w:p w14:paraId="3DACF8D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非物质文化遗产</w:t>
            </w:r>
          </w:p>
        </w:tc>
        <w:tc>
          <w:tcPr>
            <w:tcW w:w="4335" w:type="dxa"/>
            <w:vAlign w:val="center"/>
          </w:tcPr>
          <w:p w14:paraId="46FAE3C0">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对境外组织和个人违反本办法第十五条规定的处罚</w:t>
            </w:r>
          </w:p>
        </w:tc>
        <w:tc>
          <w:tcPr>
            <w:tcW w:w="5040" w:type="dxa"/>
            <w:vAlign w:val="center"/>
          </w:tcPr>
          <w:p w14:paraId="2D4C1684">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D4C7FA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E99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3F74619">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6257502">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2146C14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非物质文化遗产</w:t>
            </w:r>
          </w:p>
        </w:tc>
        <w:tc>
          <w:tcPr>
            <w:tcW w:w="4335" w:type="dxa"/>
            <w:vAlign w:val="center"/>
          </w:tcPr>
          <w:p w14:paraId="4CDF980A">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对违反《贵州省非物质文化遗产保护条例》，在申报非物质文化遗产代表性项目、代表性传承人过程中弄虚作假的处罚</w:t>
            </w:r>
          </w:p>
        </w:tc>
        <w:tc>
          <w:tcPr>
            <w:tcW w:w="5040" w:type="dxa"/>
            <w:vAlign w:val="center"/>
          </w:tcPr>
          <w:p w14:paraId="3251656F">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予以撤销，</w:t>
            </w:r>
            <w:r>
              <w:rPr>
                <w:rFonts w:hint="eastAsia" w:ascii="宋体" w:hAnsi="宋体" w:eastAsia="宋体" w:cs="宋体"/>
                <w:i w:val="0"/>
                <w:caps w:val="0"/>
                <w:color w:val="333333"/>
                <w:spacing w:val="0"/>
                <w:sz w:val="18"/>
                <w:szCs w:val="18"/>
                <w:shd w:val="clear" w:fill="FFFFFF"/>
              </w:rPr>
              <w:t>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A2174C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B8D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CA4EB37">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F2FBE9A">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6F7FE7E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非物质文化遗产</w:t>
            </w:r>
          </w:p>
        </w:tc>
        <w:tc>
          <w:tcPr>
            <w:tcW w:w="4335" w:type="dxa"/>
            <w:vAlign w:val="center"/>
          </w:tcPr>
          <w:p w14:paraId="3C67D2B6">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对违反《贵州省非物质文化遗产保护条例》第十九条规定的处罚</w:t>
            </w:r>
          </w:p>
        </w:tc>
        <w:tc>
          <w:tcPr>
            <w:tcW w:w="5040" w:type="dxa"/>
            <w:vAlign w:val="center"/>
          </w:tcPr>
          <w:p w14:paraId="2411AC24">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E3A034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33A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C76B0B4">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359BD7AE">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748879D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非物质文化遗产</w:t>
            </w:r>
          </w:p>
        </w:tc>
        <w:tc>
          <w:tcPr>
            <w:tcW w:w="4335" w:type="dxa"/>
            <w:vAlign w:val="center"/>
          </w:tcPr>
          <w:p w14:paraId="14D157FD">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对擅自修缮、改造文化生态保护区内与非物质文化遗产相关的建（构）筑物、场所、遗迹等的处罚</w:t>
            </w:r>
          </w:p>
        </w:tc>
        <w:tc>
          <w:tcPr>
            <w:tcW w:w="5040" w:type="dxa"/>
            <w:vAlign w:val="center"/>
          </w:tcPr>
          <w:p w14:paraId="7C42D776">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174D8B3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42A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6BAF5FC">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02AE3D1">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480B4E1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非物质文化遗产</w:t>
            </w:r>
          </w:p>
        </w:tc>
        <w:tc>
          <w:tcPr>
            <w:tcW w:w="4335" w:type="dxa"/>
            <w:vAlign w:val="center"/>
          </w:tcPr>
          <w:p w14:paraId="172036D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对利用非物质文化遗产代表性项目未注明项目名称及所在地、所属民族等相关信息，进行虚假或者误导性宣传的处罚</w:t>
            </w:r>
          </w:p>
        </w:tc>
        <w:tc>
          <w:tcPr>
            <w:tcW w:w="5040" w:type="dxa"/>
            <w:vAlign w:val="center"/>
          </w:tcPr>
          <w:p w14:paraId="04233DB4">
            <w:pPr>
              <w:widowControl/>
              <w:numPr>
                <w:ilvl w:val="0"/>
                <w:numId w:val="0"/>
              </w:numPr>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AF8C2D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0113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4586743">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3AB6B24D">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red"/>
                <w:lang w:bidi="ar"/>
              </w:rPr>
              <w:t>行政处罚</w:t>
            </w:r>
          </w:p>
        </w:tc>
        <w:tc>
          <w:tcPr>
            <w:tcW w:w="1350" w:type="dxa"/>
            <w:vAlign w:val="center"/>
          </w:tcPr>
          <w:p w14:paraId="09EC0E7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45A9BE35">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对《中华人民共和国旅游法》第九十五条规定情形的处罚</w:t>
            </w:r>
          </w:p>
        </w:tc>
        <w:tc>
          <w:tcPr>
            <w:tcW w:w="5040" w:type="dxa"/>
            <w:vAlign w:val="center"/>
          </w:tcPr>
          <w:p w14:paraId="6FE02715">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056450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93F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3783109">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2B6B83A">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18492B4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52FC7A59">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对《中华人民共和国旅游法》第九十六条规定行为的处罚</w:t>
            </w:r>
          </w:p>
        </w:tc>
        <w:tc>
          <w:tcPr>
            <w:tcW w:w="5040" w:type="dxa"/>
            <w:vAlign w:val="center"/>
          </w:tcPr>
          <w:p w14:paraId="22C30DA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79470B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468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DD006B2">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94E8FD9">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4F14182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29908DB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对进行虚假宣传，误导旅游者的；向不合格的供应商订购产品和服务的；未按照规定投保旅行社责任保险的处罚</w:t>
            </w:r>
          </w:p>
        </w:tc>
        <w:tc>
          <w:tcPr>
            <w:tcW w:w="5040" w:type="dxa"/>
            <w:vAlign w:val="center"/>
          </w:tcPr>
          <w:p w14:paraId="548C6EA4">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7646E6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303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B9C748C">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3A5484C">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532097B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11671D82">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对违反《中华人民共和国旅游法》第九十八条规定情形的处罚</w:t>
            </w:r>
          </w:p>
        </w:tc>
        <w:tc>
          <w:tcPr>
            <w:tcW w:w="5040" w:type="dxa"/>
            <w:vAlign w:val="center"/>
          </w:tcPr>
          <w:p w14:paraId="40B321C4">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w:t>
            </w:r>
            <w:r>
              <w:rPr>
                <w:rFonts w:hint="eastAsia" w:ascii="宋体" w:hAnsi="宋体" w:eastAsia="宋体" w:cs="宋体"/>
                <w:i w:val="0"/>
                <w:caps w:val="0"/>
                <w:color w:val="333333"/>
                <w:spacing w:val="0"/>
                <w:sz w:val="18"/>
                <w:szCs w:val="18"/>
                <w:shd w:val="clear" w:fill="FFFFFF"/>
                <w:lang w:eastAsia="zh-CN"/>
              </w:rPr>
              <w:t>或者导游证</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ECF9C5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F22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86E7450">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188D2BE">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43F44B2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7FC9314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对旅行社未履行 《中华人民共和国旅游法》第五十五条规定的报告义务的处罚</w:t>
            </w:r>
          </w:p>
        </w:tc>
        <w:tc>
          <w:tcPr>
            <w:tcW w:w="5040" w:type="dxa"/>
            <w:vAlign w:val="center"/>
          </w:tcPr>
          <w:p w14:paraId="6691C357">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w:t>
            </w:r>
            <w:r>
              <w:rPr>
                <w:rFonts w:hint="eastAsia" w:ascii="宋体" w:hAnsi="宋体" w:eastAsia="宋体" w:cs="宋体"/>
                <w:i w:val="0"/>
                <w:caps w:val="0"/>
                <w:color w:val="333333"/>
                <w:spacing w:val="0"/>
                <w:sz w:val="18"/>
                <w:szCs w:val="18"/>
                <w:shd w:val="clear" w:fill="FFFFFF"/>
                <w:lang w:eastAsia="zh-CN"/>
              </w:rPr>
              <w:t>或者导游证</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39D8A6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A12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56643A1">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569208B">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1F54C78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003DC795">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对《中华人民共和国旅游法》第一百条规定行为的处罚</w:t>
            </w:r>
          </w:p>
        </w:tc>
        <w:tc>
          <w:tcPr>
            <w:tcW w:w="5040" w:type="dxa"/>
            <w:vAlign w:val="center"/>
          </w:tcPr>
          <w:p w14:paraId="39E038C9">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w:t>
            </w:r>
            <w:r>
              <w:rPr>
                <w:rFonts w:hint="eastAsia" w:ascii="宋体" w:hAnsi="宋体" w:eastAsia="宋体" w:cs="宋体"/>
                <w:i w:val="0"/>
                <w:caps w:val="0"/>
                <w:color w:val="333333"/>
                <w:spacing w:val="0"/>
                <w:sz w:val="18"/>
                <w:szCs w:val="18"/>
                <w:shd w:val="clear" w:fill="FFFFFF"/>
                <w:lang w:eastAsia="zh-CN"/>
              </w:rPr>
              <w:t>或者导游证</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27228E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E10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6A537D6">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D979FC4">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6E50E00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7AFD0CBA">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对旅行安排旅游者参观或者参与违反我国法律、法规和社会公德的项目或者活动的处罚</w:t>
            </w:r>
          </w:p>
        </w:tc>
        <w:tc>
          <w:tcPr>
            <w:tcW w:w="5040" w:type="dxa"/>
            <w:vAlign w:val="center"/>
          </w:tcPr>
          <w:p w14:paraId="2A2257D6">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w:t>
            </w:r>
            <w:r>
              <w:rPr>
                <w:rFonts w:hint="eastAsia" w:ascii="宋体" w:hAnsi="宋体" w:eastAsia="宋体" w:cs="宋体"/>
                <w:i w:val="0"/>
                <w:caps w:val="0"/>
                <w:color w:val="333333"/>
                <w:spacing w:val="0"/>
                <w:sz w:val="18"/>
                <w:szCs w:val="18"/>
                <w:shd w:val="clear" w:fill="FFFFFF"/>
                <w:lang w:eastAsia="zh-CN"/>
              </w:rPr>
              <w:t>或者导游证</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C13411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8C0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D808061">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3BDD53F">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60C0D8F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6BDC5A99">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对未取得导游证或者不具备领队条件而从事导游、领队活动的处罚</w:t>
            </w:r>
          </w:p>
        </w:tc>
        <w:tc>
          <w:tcPr>
            <w:tcW w:w="5040" w:type="dxa"/>
            <w:vAlign w:val="center"/>
          </w:tcPr>
          <w:p w14:paraId="3FF84D29">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w:t>
            </w:r>
            <w:r>
              <w:rPr>
                <w:rFonts w:hint="eastAsia" w:ascii="宋体" w:hAnsi="宋体" w:eastAsia="宋体" w:cs="宋体"/>
                <w:i w:val="0"/>
                <w:caps w:val="0"/>
                <w:color w:val="333333"/>
                <w:spacing w:val="0"/>
                <w:sz w:val="18"/>
                <w:szCs w:val="18"/>
                <w:shd w:val="clear" w:fill="FFFFFF"/>
                <w:lang w:eastAsia="zh-CN"/>
              </w:rPr>
              <w:t>导游证</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B9FE05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631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0FB8023">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0B4C417">
            <w:pPr>
              <w:spacing w:line="240" w:lineRule="exact"/>
              <w:jc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c>
          <w:tcPr>
            <w:tcW w:w="1350" w:type="dxa"/>
            <w:vAlign w:val="center"/>
          </w:tcPr>
          <w:p w14:paraId="05D0A74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17E6A45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对旅游经营者给予或者收受贿赂的处罚</w:t>
            </w:r>
          </w:p>
        </w:tc>
        <w:tc>
          <w:tcPr>
            <w:tcW w:w="5040" w:type="dxa"/>
            <w:vAlign w:val="center"/>
          </w:tcPr>
          <w:p w14:paraId="5272B8FA">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6CB874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C04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B562DE2">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43D238D">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2723F08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0F8C14C1">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对《贵州省旅游条例》第六十七条规定情形的处罚</w:t>
            </w:r>
          </w:p>
        </w:tc>
        <w:tc>
          <w:tcPr>
            <w:tcW w:w="5040" w:type="dxa"/>
            <w:vAlign w:val="center"/>
          </w:tcPr>
          <w:p w14:paraId="75C6138A">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7FEB8E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DB7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0F1E9AF">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320401F4">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4E397B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4BBEA289">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对《旅行社条例》第四十六条规定情形的处罚</w:t>
            </w:r>
          </w:p>
        </w:tc>
        <w:tc>
          <w:tcPr>
            <w:tcW w:w="5040" w:type="dxa"/>
            <w:vAlign w:val="center"/>
          </w:tcPr>
          <w:p w14:paraId="64C78416">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3A11E2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F90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B128E1E">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DECE309">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162CF03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67516BE7">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对旅行社转让、出租、出借旅行社业务经营许可证的，以及受让或者租借旅行社业务经营许可证的处罚</w:t>
            </w:r>
          </w:p>
        </w:tc>
        <w:tc>
          <w:tcPr>
            <w:tcW w:w="5040" w:type="dxa"/>
            <w:vAlign w:val="center"/>
          </w:tcPr>
          <w:p w14:paraId="45EECBD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AA7F1F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FAD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D978A0B">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E762BD9">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19B82A5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0BB80577">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对旅行社未在规定期限内向其质量保证金账户存入、增存、补足质量保证金或者提交相应的银行担保的处罚</w:t>
            </w:r>
          </w:p>
        </w:tc>
        <w:tc>
          <w:tcPr>
            <w:tcW w:w="5040" w:type="dxa"/>
            <w:vAlign w:val="center"/>
          </w:tcPr>
          <w:p w14:paraId="39C37EB1">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008B94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A4A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4AA9407">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3D0D7B9">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6538435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17467BC3">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对旅行社不投保旅行社责任险的处罚</w:t>
            </w:r>
          </w:p>
        </w:tc>
        <w:tc>
          <w:tcPr>
            <w:tcW w:w="5040" w:type="dxa"/>
            <w:vAlign w:val="center"/>
          </w:tcPr>
          <w:p w14:paraId="5A6C6D33">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399132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6D86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8392AF3">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635D96E">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56B1375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5B811F5D">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对《旅行社条例》第五十一条规定情形的处罚</w:t>
            </w:r>
          </w:p>
        </w:tc>
        <w:tc>
          <w:tcPr>
            <w:tcW w:w="5040" w:type="dxa"/>
            <w:vAlign w:val="center"/>
          </w:tcPr>
          <w:p w14:paraId="25D893FF">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F12131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7D2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3D7E856">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B1CEB57">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7DFF189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233C92E8">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对旅行社为旅游者安排或者介绍的旅游活动含有违反有关法律、法规规定的内容的处罚</w:t>
            </w:r>
          </w:p>
        </w:tc>
        <w:tc>
          <w:tcPr>
            <w:tcW w:w="5040" w:type="dxa"/>
            <w:vAlign w:val="center"/>
          </w:tcPr>
          <w:p w14:paraId="7436D642">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393D05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A20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EF3F020">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36850605">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66DC470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01BC0A00">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对旅行社未经旅游者同意在旅游合同约定之外提供其他有偿服务的处罚</w:t>
            </w:r>
          </w:p>
        </w:tc>
        <w:tc>
          <w:tcPr>
            <w:tcW w:w="5040" w:type="dxa"/>
            <w:vAlign w:val="center"/>
          </w:tcPr>
          <w:p w14:paraId="27667987">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161972D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5DA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AC3D3FB">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44C21808">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8A2B47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6E526338">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对《旅行社条例》第五十五条规定情形的处罚</w:t>
            </w:r>
          </w:p>
        </w:tc>
        <w:tc>
          <w:tcPr>
            <w:tcW w:w="5040" w:type="dxa"/>
            <w:vAlign w:val="center"/>
          </w:tcPr>
          <w:p w14:paraId="4532DD25">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eastAsia="zh-CN" w:bidi="ar"/>
              </w:rPr>
              <w:t>责令</w:t>
            </w:r>
            <w:r>
              <w:rPr>
                <w:rFonts w:hint="eastAsia" w:ascii="宋体" w:hAnsi="宋体" w:cs="宋体"/>
                <w:color w:val="000000"/>
                <w:kern w:val="0"/>
                <w:sz w:val="18"/>
                <w:szCs w:val="18"/>
                <w:lang w:bidi="ar"/>
              </w:rPr>
              <w:t>停业整顿</w:t>
            </w:r>
            <w:r>
              <w:rPr>
                <w:rFonts w:hint="eastAsia" w:ascii="宋体" w:hAnsi="宋体" w:cs="宋体"/>
                <w:color w:val="000000"/>
                <w:kern w:val="0"/>
                <w:sz w:val="18"/>
                <w:szCs w:val="18"/>
                <w:lang w:eastAsia="zh-CN" w:bidi="ar"/>
              </w:rPr>
              <w:t>，</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3A83DF9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730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FE3A9D6">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F911E81">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7A461A9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4CA120DA">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对旅行社组织中国内地居民出境旅游，不为旅游团队安排领队全程陪同的处罚</w:t>
            </w:r>
          </w:p>
        </w:tc>
        <w:tc>
          <w:tcPr>
            <w:tcW w:w="5040" w:type="dxa"/>
            <w:vAlign w:val="center"/>
          </w:tcPr>
          <w:p w14:paraId="748694C8">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eastAsia="zh-CN" w:bidi="ar"/>
              </w:rPr>
              <w:t>责令</w:t>
            </w:r>
            <w:r>
              <w:rPr>
                <w:rFonts w:hint="eastAsia" w:ascii="宋体" w:hAnsi="宋体" w:cs="宋体"/>
                <w:color w:val="000000"/>
                <w:kern w:val="0"/>
                <w:sz w:val="18"/>
                <w:szCs w:val="18"/>
                <w:lang w:bidi="ar"/>
              </w:rPr>
              <w:t>停业整顿</w:t>
            </w:r>
            <w:r>
              <w:rPr>
                <w:rFonts w:hint="eastAsia" w:ascii="宋体" w:hAnsi="宋体" w:cs="宋体"/>
                <w:color w:val="000000"/>
                <w:kern w:val="0"/>
                <w:sz w:val="18"/>
                <w:szCs w:val="18"/>
                <w:lang w:eastAsia="zh-CN" w:bidi="ar"/>
              </w:rPr>
              <w:t>，</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207EBBC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0C8B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16FE353">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1D9D2BD">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68F509A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57E023F9">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对旅行社委派的导游人员未持有国家规定的导游证或者委派的领队人员不具备规定的领队条件的处罚</w:t>
            </w:r>
          </w:p>
        </w:tc>
        <w:tc>
          <w:tcPr>
            <w:tcW w:w="5040" w:type="dxa"/>
            <w:vAlign w:val="center"/>
          </w:tcPr>
          <w:p w14:paraId="04B45D6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E75B16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62F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046BF76">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48E7711">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7E0E236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47778F1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对拒不履行旅游合同约定的义务的；非因不可抗力改变旅游合同安排的行程的；欺骗、胁迫旅游者购物或者参加需要另行付费的游览项目的处罚</w:t>
            </w:r>
          </w:p>
        </w:tc>
        <w:tc>
          <w:tcPr>
            <w:tcW w:w="5040" w:type="dxa"/>
            <w:vAlign w:val="center"/>
          </w:tcPr>
          <w:p w14:paraId="5B80DCB5">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w:t>
            </w:r>
            <w:r>
              <w:rPr>
                <w:rFonts w:hint="eastAsia" w:ascii="宋体" w:hAnsi="宋体" w:eastAsia="宋体" w:cs="宋体"/>
                <w:i w:val="0"/>
                <w:caps w:val="0"/>
                <w:color w:val="333333"/>
                <w:spacing w:val="0"/>
                <w:sz w:val="18"/>
                <w:szCs w:val="18"/>
                <w:shd w:val="clear" w:fill="FFFFFF"/>
                <w:lang w:eastAsia="zh-CN"/>
              </w:rPr>
              <w:t>或者导游证</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14BD36F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0E7F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D2FA227">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FDA6D7B">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3D8C58B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0A1F0587">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对旅行社要求导游人员和领队人员接待不支付接待和服务费用、支付的费用低于接待和服务成本的旅游团队，或者承担接待旅游团队的相关费用的处罚</w:t>
            </w:r>
          </w:p>
        </w:tc>
        <w:tc>
          <w:tcPr>
            <w:tcW w:w="5040" w:type="dxa"/>
            <w:vAlign w:val="center"/>
          </w:tcPr>
          <w:p w14:paraId="577125F7">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173AEB6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6010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0C7C6AD">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0F9F4173">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44A5CEB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5B675C71">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对旅行社违反旅游合同约定，造成旅游者合法权益受到损害，不采取必要的补救措施的处罚</w:t>
            </w:r>
          </w:p>
        </w:tc>
        <w:tc>
          <w:tcPr>
            <w:tcW w:w="5040" w:type="dxa"/>
            <w:vAlign w:val="center"/>
          </w:tcPr>
          <w:p w14:paraId="0891147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吊销许可证，对公民处以一万元以上、对法人或者其他组织处以十万元以上的罚款的行政处罚案件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9752E7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C6F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7F80A0C">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6C9C743">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A71CC0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120B8851">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对《旅行社条例》第六十二条规定情形的处罚</w:t>
            </w:r>
          </w:p>
        </w:tc>
        <w:tc>
          <w:tcPr>
            <w:tcW w:w="5040" w:type="dxa"/>
            <w:vAlign w:val="center"/>
          </w:tcPr>
          <w:p w14:paraId="55D64CFA">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责令停业整顿，吊销许可证的行政处罚案件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7C94236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6D0E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109FBCE">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F525EA1">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672210D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39716F89">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对《旅行社条例》第六十三条规定情形的处罚</w:t>
            </w:r>
          </w:p>
        </w:tc>
        <w:tc>
          <w:tcPr>
            <w:tcW w:w="5040" w:type="dxa"/>
            <w:vAlign w:val="center"/>
          </w:tcPr>
          <w:p w14:paraId="6FD20BA8">
            <w:pPr>
              <w:widowControl/>
              <w:spacing w:line="240" w:lineRule="exact"/>
              <w:jc w:val="left"/>
              <w:textAlignment w:val="center"/>
              <w:rPr>
                <w:rFonts w:hint="eastAsia" w:ascii="方正小标宋简体" w:hAnsi="方正小标宋简体" w:cs="方正小标宋简体" w:eastAsiaTheme="minorEastAsia"/>
                <w:b w:val="0"/>
                <w:bCs/>
                <w:i w:val="0"/>
                <w:caps w:val="0"/>
                <w:color w:val="000000"/>
                <w:spacing w:val="0"/>
                <w:sz w:val="44"/>
                <w:szCs w:val="44"/>
                <w:shd w:val="clear" w:fill="FFFFFF"/>
                <w:vertAlign w:val="baseline"/>
                <w:lang w:eastAsia="zh-CN"/>
              </w:rPr>
            </w:pPr>
            <w:r>
              <w:rPr>
                <w:rFonts w:hint="eastAsia" w:ascii="宋体" w:hAnsi="宋体" w:eastAsia="宋体" w:cs="宋体"/>
                <w:i w:val="0"/>
                <w:caps w:val="0"/>
                <w:color w:val="333333"/>
                <w:spacing w:val="0"/>
                <w:sz w:val="18"/>
                <w:szCs w:val="18"/>
                <w:shd w:val="clear" w:fill="FFFFFF"/>
              </w:rPr>
              <w:t>责令</w:t>
            </w:r>
            <w:r>
              <w:rPr>
                <w:rFonts w:hint="eastAsia" w:ascii="宋体" w:hAnsi="宋体" w:cs="宋体"/>
                <w:color w:val="000000"/>
                <w:kern w:val="0"/>
                <w:sz w:val="18"/>
                <w:szCs w:val="18"/>
                <w:lang w:bidi="ar"/>
              </w:rPr>
              <w:t>停业整顿，或者吊销许可证、导游证</w:t>
            </w:r>
            <w:r>
              <w:rPr>
                <w:rFonts w:hint="eastAsia" w:ascii="宋体" w:hAnsi="宋体" w:cs="宋体"/>
                <w:color w:val="000000"/>
                <w:kern w:val="0"/>
                <w:sz w:val="18"/>
                <w:szCs w:val="18"/>
                <w:lang w:eastAsia="zh-CN" w:bidi="ar"/>
              </w:rPr>
              <w:t>，</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2CD755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0A1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02A6544">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C00EAFB">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86E7D7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12A61709">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对无导游证进行导游活动的处罚</w:t>
            </w:r>
          </w:p>
        </w:tc>
        <w:tc>
          <w:tcPr>
            <w:tcW w:w="5040" w:type="dxa"/>
            <w:vAlign w:val="center"/>
          </w:tcPr>
          <w:p w14:paraId="2A3B92D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CB77D4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E37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C657309">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3E3BB66">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55DA637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7A083B11">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对导游人员未经旅行社委派，私自承揽或者以其他任何方式直接承揽导游业务，进行导游活动的处罚</w:t>
            </w:r>
          </w:p>
        </w:tc>
        <w:tc>
          <w:tcPr>
            <w:tcW w:w="5040" w:type="dxa"/>
            <w:vAlign w:val="center"/>
          </w:tcPr>
          <w:p w14:paraId="188B2252">
            <w:pPr>
              <w:widowControl/>
              <w:spacing w:line="240" w:lineRule="exact"/>
              <w:jc w:val="left"/>
              <w:textAlignment w:val="center"/>
              <w:rPr>
                <w:rFonts w:hint="eastAsia" w:ascii="方正小标宋简体" w:hAnsi="方正小标宋简体" w:cs="方正小标宋简体" w:eastAsiaTheme="minorEastAsia"/>
                <w:b w:val="0"/>
                <w:bCs/>
                <w:i w:val="0"/>
                <w:caps w:val="0"/>
                <w:color w:val="000000"/>
                <w:spacing w:val="0"/>
                <w:sz w:val="44"/>
                <w:szCs w:val="44"/>
                <w:shd w:val="clear" w:fill="FFFFFF"/>
                <w:vertAlign w:val="baseline"/>
                <w:lang w:eastAsia="zh-CN"/>
              </w:rPr>
            </w:pPr>
            <w:r>
              <w:rPr>
                <w:rFonts w:hint="eastAsia" w:ascii="宋体" w:hAnsi="宋体" w:cs="宋体"/>
                <w:color w:val="000000"/>
                <w:kern w:val="0"/>
                <w:sz w:val="18"/>
                <w:szCs w:val="18"/>
                <w:lang w:bidi="ar"/>
              </w:rPr>
              <w:t>吊销导游证</w:t>
            </w:r>
            <w:r>
              <w:rPr>
                <w:rFonts w:hint="eastAsia" w:ascii="宋体" w:hAnsi="宋体" w:cs="宋体"/>
                <w:color w:val="000000"/>
                <w:kern w:val="0"/>
                <w:sz w:val="18"/>
                <w:szCs w:val="18"/>
                <w:lang w:eastAsia="zh-CN" w:bidi="ar"/>
              </w:rPr>
              <w:t>，</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0D41915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62C7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8DB56C7">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2BE57461">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D25A8A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72AE0E9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对导游人员擅自增加或者减少旅游项目的；擅自变更接待计划的；擅自中止导游活动的处罚</w:t>
            </w:r>
          </w:p>
        </w:tc>
        <w:tc>
          <w:tcPr>
            <w:tcW w:w="5040" w:type="dxa"/>
            <w:vAlign w:val="center"/>
          </w:tcPr>
          <w:p w14:paraId="55FB761E">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吊销导游证</w:t>
            </w:r>
            <w:r>
              <w:rPr>
                <w:rFonts w:hint="eastAsia" w:ascii="宋体" w:hAnsi="宋体" w:eastAsia="宋体" w:cs="宋体"/>
                <w:i w:val="0"/>
                <w:caps w:val="0"/>
                <w:color w:val="333333"/>
                <w:spacing w:val="0"/>
                <w:sz w:val="18"/>
                <w:szCs w:val="18"/>
                <w:shd w:val="clear" w:fill="FFFFFF"/>
              </w:rPr>
              <w:t>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FE0B32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2A4D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E5E8D10">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47919E8">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518AE6A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4AA21DAA">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对导游人员进行导游活动，向旅游者兜售物品或者购买旅游者的物品的，或者以明示或者暗示的方式向旅游者索要小费的处罚</w:t>
            </w:r>
          </w:p>
        </w:tc>
        <w:tc>
          <w:tcPr>
            <w:tcW w:w="5040" w:type="dxa"/>
            <w:vAlign w:val="center"/>
          </w:tcPr>
          <w:p w14:paraId="4BBF68F5">
            <w:pPr>
              <w:widowControl/>
              <w:spacing w:line="240" w:lineRule="exact"/>
              <w:jc w:val="left"/>
              <w:textAlignment w:val="center"/>
              <w:rPr>
                <w:rFonts w:hint="eastAsia" w:ascii="方正小标宋简体" w:hAnsi="方正小标宋简体" w:cs="方正小标宋简体" w:eastAsiaTheme="minorEastAsia"/>
                <w:b w:val="0"/>
                <w:bCs/>
                <w:i w:val="0"/>
                <w:caps w:val="0"/>
                <w:color w:val="000000"/>
                <w:spacing w:val="0"/>
                <w:sz w:val="44"/>
                <w:szCs w:val="44"/>
                <w:shd w:val="clear" w:fill="FFFFFF"/>
                <w:vertAlign w:val="baseline"/>
                <w:lang w:eastAsia="zh-CN"/>
              </w:rPr>
            </w:pPr>
            <w:r>
              <w:rPr>
                <w:rFonts w:hint="eastAsia" w:ascii="宋体" w:hAnsi="宋体" w:cs="宋体"/>
                <w:color w:val="000000"/>
                <w:kern w:val="0"/>
                <w:sz w:val="18"/>
                <w:szCs w:val="18"/>
                <w:lang w:bidi="ar"/>
              </w:rPr>
              <w:t>责令停业整顿</w:t>
            </w:r>
            <w:r>
              <w:rPr>
                <w:rFonts w:hint="eastAsia" w:ascii="宋体" w:hAnsi="宋体" w:cs="宋体"/>
                <w:color w:val="000000"/>
                <w:kern w:val="0"/>
                <w:sz w:val="18"/>
                <w:szCs w:val="18"/>
                <w:lang w:eastAsia="zh-CN" w:bidi="ar"/>
              </w:rPr>
              <w:t>，</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FC5357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532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5414704">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7132B37E">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37F2267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6467440B">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对导游人员进行导游活动，欺骗、胁迫旅游者消费或者与经营者串通欺骗、胁迫旅游者消费的处罚</w:t>
            </w:r>
          </w:p>
        </w:tc>
        <w:tc>
          <w:tcPr>
            <w:tcW w:w="5040" w:type="dxa"/>
            <w:vAlign w:val="center"/>
          </w:tcPr>
          <w:p w14:paraId="08A88C79">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责令停业整顿</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吊销导游证</w:t>
            </w:r>
            <w:r>
              <w:rPr>
                <w:rFonts w:hint="eastAsia" w:ascii="宋体" w:hAnsi="宋体" w:cs="宋体"/>
                <w:color w:val="000000"/>
                <w:kern w:val="0"/>
                <w:sz w:val="18"/>
                <w:szCs w:val="18"/>
                <w:lang w:eastAsia="zh-CN" w:bidi="ar"/>
              </w:rPr>
              <w:t>，</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1025E27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6FB8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48C8875">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66FBB8B">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4306EAA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旅游</w:t>
            </w:r>
          </w:p>
        </w:tc>
        <w:tc>
          <w:tcPr>
            <w:tcW w:w="4335" w:type="dxa"/>
            <w:vAlign w:val="center"/>
          </w:tcPr>
          <w:p w14:paraId="464FA1B4">
            <w:pPr>
              <w:widowControl/>
              <w:spacing w:line="240" w:lineRule="exact"/>
              <w:jc w:val="left"/>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rPr>
              <w:t>对《导游管理办法》第三十二条规定行为的处罚</w:t>
            </w:r>
          </w:p>
        </w:tc>
        <w:tc>
          <w:tcPr>
            <w:tcW w:w="5040" w:type="dxa"/>
            <w:vAlign w:val="center"/>
          </w:tcPr>
          <w:p w14:paraId="3DBD7694">
            <w:pPr>
              <w:pStyle w:val="2"/>
              <w:keepNext w:val="0"/>
              <w:keepLines w:val="0"/>
              <w:pageBreakBefore w:val="0"/>
              <w:widowControl/>
              <w:suppressLineNumbers w:val="0"/>
              <w:shd w:val="clear" w:color="auto" w:fill="FFFFFF"/>
              <w:kinsoku/>
              <w:wordWrap/>
              <w:overflowPunct/>
              <w:topLinePunct w:val="0"/>
              <w:autoSpaceDE/>
              <w:bidi w:val="0"/>
              <w:adjustRightInd/>
              <w:snapToGrid/>
              <w:spacing w:beforeAutospacing="0" w:afterAutospacing="0" w:line="0" w:lineRule="atLeast"/>
              <w:ind w:left="0" w:leftChars="0" w:right="0" w:rightChars="0" w:firstLine="0" w:firstLineChars="0"/>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责令停业整顿</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吊销</w:t>
            </w:r>
            <w:r>
              <w:rPr>
                <w:rFonts w:hint="eastAsia" w:ascii="宋体" w:hAnsi="宋体" w:eastAsia="宋体" w:cs="宋体"/>
                <w:b w:val="0"/>
                <w:i w:val="0"/>
                <w:caps w:val="0"/>
                <w:color w:val="auto"/>
                <w:spacing w:val="0"/>
                <w:sz w:val="18"/>
                <w:szCs w:val="18"/>
                <w:shd w:val="clear" w:color="auto" w:fill="FFFFFF"/>
              </w:rPr>
              <w:t>许可证</w:t>
            </w:r>
            <w:r>
              <w:rPr>
                <w:rFonts w:hint="eastAsia" w:ascii="宋体" w:hAnsi="宋体" w:cs="宋体"/>
                <w:color w:val="000000"/>
                <w:kern w:val="0"/>
                <w:sz w:val="18"/>
                <w:szCs w:val="18"/>
                <w:lang w:eastAsia="zh-CN" w:bidi="ar"/>
              </w:rPr>
              <w:t>或者</w:t>
            </w:r>
            <w:r>
              <w:rPr>
                <w:rFonts w:hint="eastAsia" w:ascii="宋体" w:hAnsi="宋体" w:cs="宋体"/>
                <w:color w:val="000000"/>
                <w:kern w:val="0"/>
                <w:sz w:val="18"/>
                <w:szCs w:val="18"/>
                <w:lang w:bidi="ar"/>
              </w:rPr>
              <w:t>导游证</w:t>
            </w:r>
            <w:r>
              <w:rPr>
                <w:rFonts w:hint="eastAsia" w:ascii="宋体" w:hAnsi="宋体" w:eastAsia="宋体" w:cs="宋体"/>
                <w:b w:val="0"/>
                <w:i w:val="0"/>
                <w:caps w:val="0"/>
                <w:color w:val="auto"/>
                <w:spacing w:val="0"/>
                <w:sz w:val="18"/>
                <w:szCs w:val="18"/>
                <w:shd w:val="clear" w:color="auto" w:fill="FFFFFF"/>
              </w:rPr>
              <w:t>、领队证</w:t>
            </w:r>
            <w:r>
              <w:rPr>
                <w:rFonts w:hint="eastAsia" w:ascii="宋体" w:hAnsi="宋体" w:cs="宋体"/>
                <w:color w:val="000000"/>
                <w:kern w:val="0"/>
                <w:sz w:val="18"/>
                <w:szCs w:val="18"/>
                <w:lang w:eastAsia="zh-CN" w:bidi="ar"/>
              </w:rPr>
              <w:t>，</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5462FE5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4E5F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3EF5ACB">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A4A7AC4">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red"/>
                <w:lang w:bidi="ar"/>
              </w:rPr>
              <w:t>行政处罚</w:t>
            </w:r>
          </w:p>
        </w:tc>
        <w:tc>
          <w:tcPr>
            <w:tcW w:w="1350" w:type="dxa"/>
            <w:vAlign w:val="center"/>
          </w:tcPr>
          <w:p w14:paraId="43CE6FD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体育</w:t>
            </w:r>
          </w:p>
        </w:tc>
        <w:tc>
          <w:tcPr>
            <w:tcW w:w="4335" w:type="dxa"/>
            <w:vAlign w:val="center"/>
          </w:tcPr>
          <w:p w14:paraId="5DBB7C08">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对未经批准，擅自经营高危险性体育项目的处罚</w:t>
            </w:r>
          </w:p>
        </w:tc>
        <w:tc>
          <w:tcPr>
            <w:tcW w:w="5040" w:type="dxa"/>
            <w:vAlign w:val="center"/>
          </w:tcPr>
          <w:p w14:paraId="49B11F05">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1DB7EC7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3B7E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2BB03F5">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3CCF073E">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0ECC766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体育</w:t>
            </w:r>
          </w:p>
        </w:tc>
        <w:tc>
          <w:tcPr>
            <w:tcW w:w="4335" w:type="dxa"/>
            <w:vAlign w:val="center"/>
          </w:tcPr>
          <w:p w14:paraId="3BFEA077">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对高危险性体育项目经营者取得许可证后，不再符合《全民健身条例》规定条件仍经营该体育项目的处罚</w:t>
            </w:r>
          </w:p>
        </w:tc>
        <w:tc>
          <w:tcPr>
            <w:tcW w:w="5040" w:type="dxa"/>
            <w:vAlign w:val="center"/>
          </w:tcPr>
          <w:p w14:paraId="3CE7D3A3">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吊销许可证</w:t>
            </w:r>
            <w:r>
              <w:rPr>
                <w:rFonts w:hint="eastAsia" w:ascii="宋体" w:hAnsi="宋体" w:cs="宋体"/>
                <w:color w:val="000000"/>
                <w:kern w:val="0"/>
                <w:sz w:val="18"/>
                <w:szCs w:val="18"/>
                <w:lang w:eastAsia="zh-CN" w:bidi="ar"/>
              </w:rPr>
              <w:t>，</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DB2113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580C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CFA7FCC">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6422349C">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4CA6EB7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体育</w:t>
            </w:r>
          </w:p>
        </w:tc>
        <w:tc>
          <w:tcPr>
            <w:tcW w:w="4335" w:type="dxa"/>
            <w:vAlign w:val="center"/>
          </w:tcPr>
          <w:p w14:paraId="550BB60C">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对公共文化体育设施管理单位开展与公共文化体育设施功能、用途不相适应的服务活动及违反规定出租公共文化体育设施的处罚</w:t>
            </w:r>
          </w:p>
        </w:tc>
        <w:tc>
          <w:tcPr>
            <w:tcW w:w="5040" w:type="dxa"/>
            <w:vAlign w:val="center"/>
          </w:tcPr>
          <w:p w14:paraId="7DE32CE4">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6E64226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66C9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06D75EA">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1EE93CC0">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行政处罚</w:t>
            </w:r>
          </w:p>
        </w:tc>
        <w:tc>
          <w:tcPr>
            <w:tcW w:w="1350" w:type="dxa"/>
            <w:vAlign w:val="center"/>
          </w:tcPr>
          <w:p w14:paraId="258AA05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rPr>
            </w:pPr>
            <w:r>
              <w:rPr>
                <w:rFonts w:hint="eastAsia" w:ascii="宋体" w:hAnsi="宋体" w:cs="宋体"/>
                <w:color w:val="000000"/>
                <w:kern w:val="0"/>
                <w:sz w:val="18"/>
                <w:szCs w:val="18"/>
                <w:lang w:bidi="ar"/>
              </w:rPr>
              <w:t>体育</w:t>
            </w:r>
          </w:p>
        </w:tc>
        <w:tc>
          <w:tcPr>
            <w:tcW w:w="4335" w:type="dxa"/>
            <w:vAlign w:val="center"/>
          </w:tcPr>
          <w:p w14:paraId="1F079A81">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对《贵州省体育经营活动管理办法》第十七条规定行为的处罚</w:t>
            </w:r>
          </w:p>
        </w:tc>
        <w:tc>
          <w:tcPr>
            <w:tcW w:w="5040" w:type="dxa"/>
            <w:vAlign w:val="center"/>
          </w:tcPr>
          <w:p w14:paraId="14F1F502">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撤消原审核文书</w:t>
            </w:r>
            <w:r>
              <w:rPr>
                <w:rFonts w:hint="eastAsia" w:ascii="宋体" w:hAnsi="宋体" w:eastAsia="宋体" w:cs="宋体"/>
                <w:i w:val="0"/>
                <w:caps w:val="0"/>
                <w:color w:val="333333"/>
                <w:spacing w:val="0"/>
                <w:sz w:val="18"/>
                <w:szCs w:val="18"/>
                <w:shd w:val="clear" w:fill="FFFFFF"/>
              </w:rPr>
              <w:t>的行政处罚案件</w:t>
            </w:r>
            <w:r>
              <w:rPr>
                <w:rFonts w:hint="eastAsia" w:ascii="宋体" w:hAnsi="宋体" w:eastAsia="宋体" w:cs="宋体"/>
                <w:i w:val="0"/>
                <w:caps w:val="0"/>
                <w:color w:val="333333"/>
                <w:spacing w:val="0"/>
                <w:sz w:val="18"/>
                <w:szCs w:val="18"/>
                <w:shd w:val="clear" w:fill="FFFFFF"/>
                <w:lang w:eastAsia="zh-CN"/>
              </w:rPr>
              <w:t>。</w:t>
            </w:r>
            <w:bookmarkStart w:id="0" w:name="_GoBack"/>
            <w:bookmarkEnd w:id="0"/>
          </w:p>
        </w:tc>
        <w:tc>
          <w:tcPr>
            <w:tcW w:w="2017" w:type="dxa"/>
          </w:tcPr>
          <w:p w14:paraId="2A92400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r w14:paraId="1F41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1FF517A">
            <w:pPr>
              <w:widowControl/>
              <w:numPr>
                <w:ilvl w:val="0"/>
                <w:numId w:val="1"/>
              </w:numPr>
              <w:spacing w:line="240" w:lineRule="exact"/>
              <w:ind w:left="425" w:leftChars="0" w:hanging="425" w:firstLineChars="0"/>
              <w:jc w:val="left"/>
              <w:textAlignment w:val="center"/>
              <w:rPr>
                <w:rFonts w:hint="eastAsia" w:ascii="宋体" w:hAnsi="宋体" w:eastAsia="宋体" w:cs="宋体"/>
                <w:b w:val="0"/>
                <w:bCs/>
                <w:i w:val="0"/>
                <w:caps w:val="0"/>
                <w:color w:val="000000"/>
                <w:spacing w:val="0"/>
                <w:sz w:val="18"/>
                <w:szCs w:val="18"/>
                <w:shd w:val="clear" w:fill="FFFFFF"/>
                <w:vertAlign w:val="baseline"/>
                <w:lang w:val="en-US" w:eastAsia="zh-CN"/>
              </w:rPr>
            </w:pPr>
          </w:p>
        </w:tc>
        <w:tc>
          <w:tcPr>
            <w:tcW w:w="990" w:type="dxa"/>
            <w:vAlign w:val="center"/>
          </w:tcPr>
          <w:p w14:paraId="5095C172">
            <w:pPr>
              <w:widowControl/>
              <w:spacing w:line="240" w:lineRule="exact"/>
              <w:jc w:val="center"/>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highlight w:val="yellow"/>
                <w:lang w:bidi="ar"/>
              </w:rPr>
              <w:t>行政强制</w:t>
            </w:r>
          </w:p>
        </w:tc>
        <w:tc>
          <w:tcPr>
            <w:tcW w:w="1350" w:type="dxa"/>
          </w:tcPr>
          <w:p w14:paraId="0513C4F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val="0"/>
                <w:bCs/>
                <w:i w:val="0"/>
                <w:caps w:val="0"/>
                <w:color w:val="000000"/>
                <w:spacing w:val="0"/>
                <w:sz w:val="18"/>
                <w:szCs w:val="18"/>
                <w:shd w:val="clear" w:fill="FFFFFF"/>
                <w:vertAlign w:val="baseline"/>
                <w:lang w:eastAsia="zh-CN"/>
              </w:rPr>
            </w:pPr>
            <w:r>
              <w:rPr>
                <w:rFonts w:hint="eastAsia" w:ascii="宋体" w:hAnsi="宋体" w:eastAsia="宋体" w:cs="宋体"/>
                <w:b w:val="0"/>
                <w:bCs/>
                <w:i w:val="0"/>
                <w:caps w:val="0"/>
                <w:color w:val="000000"/>
                <w:spacing w:val="0"/>
                <w:sz w:val="18"/>
                <w:szCs w:val="18"/>
                <w:shd w:val="clear" w:fill="FFFFFF"/>
                <w:vertAlign w:val="baseline"/>
                <w:lang w:eastAsia="zh-CN"/>
              </w:rPr>
              <w:t>互联网</w:t>
            </w:r>
          </w:p>
        </w:tc>
        <w:tc>
          <w:tcPr>
            <w:tcW w:w="4335" w:type="dxa"/>
            <w:vAlign w:val="center"/>
          </w:tcPr>
          <w:p w14:paraId="3415386F">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查封从事违法经营活动的场所，扣押从事违法经营活动的专用工具、设备</w:t>
            </w:r>
          </w:p>
        </w:tc>
        <w:tc>
          <w:tcPr>
            <w:tcW w:w="5040" w:type="dxa"/>
            <w:vAlign w:val="center"/>
          </w:tcPr>
          <w:p w14:paraId="43151011">
            <w:pPr>
              <w:widowControl/>
              <w:spacing w:line="240" w:lineRule="exact"/>
              <w:jc w:val="left"/>
              <w:textAlignment w:val="center"/>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r>
              <w:rPr>
                <w:rFonts w:hint="eastAsia" w:ascii="宋体" w:hAnsi="宋体" w:cs="宋体"/>
                <w:color w:val="000000"/>
                <w:kern w:val="0"/>
                <w:sz w:val="18"/>
                <w:szCs w:val="18"/>
                <w:lang w:bidi="ar"/>
              </w:rPr>
              <w:t>予以取缔</w:t>
            </w:r>
            <w:r>
              <w:rPr>
                <w:rFonts w:hint="eastAsia" w:ascii="宋体" w:hAnsi="宋体" w:cs="宋体"/>
                <w:color w:val="000000"/>
                <w:kern w:val="0"/>
                <w:sz w:val="18"/>
                <w:szCs w:val="18"/>
                <w:lang w:eastAsia="zh-CN" w:bidi="ar"/>
              </w:rPr>
              <w:t>，</w:t>
            </w:r>
            <w:r>
              <w:rPr>
                <w:rFonts w:hint="eastAsia" w:ascii="宋体" w:hAnsi="宋体" w:eastAsia="宋体" w:cs="宋体"/>
                <w:i w:val="0"/>
                <w:caps w:val="0"/>
                <w:color w:val="333333"/>
                <w:spacing w:val="0"/>
                <w:sz w:val="18"/>
                <w:szCs w:val="18"/>
                <w:shd w:val="clear" w:fill="FFFFFF"/>
              </w:rPr>
              <w:t>对公民处以一万元以上、对法人或者其他组织处以十万元以上的罚款，或者没收</w:t>
            </w:r>
            <w:r>
              <w:rPr>
                <w:rFonts w:hint="eastAsia" w:ascii="宋体" w:hAnsi="宋体" w:eastAsia="宋体" w:cs="宋体"/>
                <w:i w:val="0"/>
                <w:caps w:val="0"/>
                <w:color w:val="333333"/>
                <w:spacing w:val="0"/>
                <w:sz w:val="18"/>
                <w:szCs w:val="18"/>
                <w:shd w:val="clear" w:fill="FFFFFF"/>
                <w:lang w:eastAsia="zh-CN"/>
              </w:rPr>
              <w:t>设备及</w:t>
            </w:r>
            <w:r>
              <w:rPr>
                <w:rFonts w:hint="eastAsia" w:ascii="宋体" w:hAnsi="宋体" w:eastAsia="宋体" w:cs="宋体"/>
                <w:i w:val="0"/>
                <w:caps w:val="0"/>
                <w:color w:val="333333"/>
                <w:spacing w:val="0"/>
                <w:sz w:val="18"/>
                <w:szCs w:val="18"/>
                <w:shd w:val="clear" w:fill="FFFFFF"/>
              </w:rPr>
              <w:t>同等数额以上的违法所得的行政处罚案件</w:t>
            </w:r>
            <w:r>
              <w:rPr>
                <w:rFonts w:hint="eastAsia" w:ascii="宋体" w:hAnsi="宋体" w:eastAsia="宋体" w:cs="宋体"/>
                <w:i w:val="0"/>
                <w:caps w:val="0"/>
                <w:color w:val="333333"/>
                <w:spacing w:val="0"/>
                <w:sz w:val="18"/>
                <w:szCs w:val="18"/>
                <w:shd w:val="clear" w:fill="FFFFFF"/>
                <w:lang w:eastAsia="zh-CN"/>
              </w:rPr>
              <w:t>。</w:t>
            </w:r>
          </w:p>
        </w:tc>
        <w:tc>
          <w:tcPr>
            <w:tcW w:w="2017" w:type="dxa"/>
          </w:tcPr>
          <w:p w14:paraId="4C701803">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vertAlign w:val="baseline"/>
              </w:rPr>
            </w:pPr>
          </w:p>
        </w:tc>
      </w:tr>
    </w:tbl>
    <w:p w14:paraId="60788D9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lvlText w:val="  %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357DC"/>
    <w:rsid w:val="00B849BA"/>
    <w:rsid w:val="01F27610"/>
    <w:rsid w:val="038B6D77"/>
    <w:rsid w:val="083F7409"/>
    <w:rsid w:val="0CC25FAE"/>
    <w:rsid w:val="0E9439E6"/>
    <w:rsid w:val="103774FD"/>
    <w:rsid w:val="16BE6886"/>
    <w:rsid w:val="178B3A5D"/>
    <w:rsid w:val="1E003458"/>
    <w:rsid w:val="1E655CA8"/>
    <w:rsid w:val="235C548F"/>
    <w:rsid w:val="2CA052E2"/>
    <w:rsid w:val="30084F3E"/>
    <w:rsid w:val="33882029"/>
    <w:rsid w:val="35A07B95"/>
    <w:rsid w:val="37927FCE"/>
    <w:rsid w:val="40F51873"/>
    <w:rsid w:val="41390FCF"/>
    <w:rsid w:val="43477370"/>
    <w:rsid w:val="434F189D"/>
    <w:rsid w:val="44AB4760"/>
    <w:rsid w:val="45972EB5"/>
    <w:rsid w:val="478C2002"/>
    <w:rsid w:val="487F3283"/>
    <w:rsid w:val="489F4B7D"/>
    <w:rsid w:val="48EE7A97"/>
    <w:rsid w:val="49AA0225"/>
    <w:rsid w:val="4B277BF7"/>
    <w:rsid w:val="4E666CCC"/>
    <w:rsid w:val="50F33928"/>
    <w:rsid w:val="559B6033"/>
    <w:rsid w:val="57F05DD2"/>
    <w:rsid w:val="5B2E6994"/>
    <w:rsid w:val="5D335273"/>
    <w:rsid w:val="5FA76840"/>
    <w:rsid w:val="653D1744"/>
    <w:rsid w:val="654930E6"/>
    <w:rsid w:val="69070AC9"/>
    <w:rsid w:val="695557B7"/>
    <w:rsid w:val="6A7357DC"/>
    <w:rsid w:val="71916040"/>
    <w:rsid w:val="7C451272"/>
    <w:rsid w:val="7E1146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7614</Words>
  <Characters>7629</Characters>
  <Lines>0</Lines>
  <Paragraphs>0</Paragraphs>
  <TotalTime>9</TotalTime>
  <ScaleCrop>false</ScaleCrop>
  <LinksUpToDate>false</LinksUpToDate>
  <CharactersWithSpaces>7629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2019-06-18T06:57:00Z</dcterms:created>
  <dc:creator>遥遥*津津</dc:creator>
  <cp:lastModifiedBy>糖糖@Gladys</cp:lastModifiedBy>
  <dcterms:modified xsi:type="dcterms:W3CDTF">2025-05-16T09:29:27Z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eyJoZGlkIjoiM2FmZGY2ZTM5YzEyN2Q1NTY4OTdkM2M5NjUwNTVlYmQiLCJ1c2VySWQiOiIyNzY2NTc0ODIifQ==</vt:lpwstr>
  </property>
  <property fmtid="{D5CDD505-2E9C-101B-9397-08002B2CF9AE}" pid="4" name="ICV">
    <vt:lpwstr>60DABDA367EF4517A2319221D914D243_12</vt:lpwstr>
  </property>
</Properties>
</file>